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5DE" w:rsidRDefault="002775DE">
      <w:pPr>
        <w:spacing w:line="1" w:lineRule="exact"/>
        <w:sectPr w:rsidR="002775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5" w:h="16837"/>
          <w:pgMar w:top="6113" w:right="2822" w:bottom="1155" w:left="1580" w:header="708" w:footer="708" w:gutter="0"/>
          <w:cols w:space="708"/>
        </w:sectPr>
      </w:pPr>
    </w:p>
    <w:p w:rsidR="004B68DF" w:rsidRPr="00F665A5" w:rsidRDefault="00F665A5" w:rsidP="00144086">
      <w:pPr>
        <w:rPr>
          <w:b/>
        </w:rPr>
      </w:pPr>
      <w:r w:rsidRPr="00F665A5">
        <w:rPr>
          <w:b/>
        </w:rPr>
        <w:t>Object Elementen Lijst (OEL)</w:t>
      </w:r>
    </w:p>
    <w:p w:rsidR="001F4A35" w:rsidRDefault="001F4A35" w:rsidP="00144086"/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sz w:val="20"/>
          <w:szCs w:val="20"/>
        </w:rPr>
      </w:pPr>
      <w:r>
        <w:rPr>
          <w:rFonts w:cs="Verdana"/>
          <w:sz w:val="20"/>
          <w:szCs w:val="20"/>
        </w:rPr>
        <w:t>00.09 BIJBEHORENDE VERPLICHTINGEN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sz w:val="16"/>
          <w:szCs w:val="16"/>
        </w:rPr>
      </w:pPr>
      <w:r>
        <w:rPr>
          <w:rFonts w:cs="Verdana"/>
          <w:sz w:val="16"/>
          <w:szCs w:val="16"/>
        </w:rPr>
        <w:t>00.09.10 INFORMATIE-OVERDRACHT ALGEMEEN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sz w:val="16"/>
          <w:szCs w:val="16"/>
        </w:rPr>
      </w:pPr>
      <w:r>
        <w:rPr>
          <w:rFonts w:cs="Verdana"/>
          <w:sz w:val="16"/>
          <w:szCs w:val="16"/>
        </w:rPr>
        <w:t>01. OVERDRACHTSDOCUMENT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De aannemer levert bij de oplevering een overdrachtsdocument.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Het document dient ten minste de volgende gegevens te vermelden: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- Technische beschrijving van de aangepaste onderdelen (inclusief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materiaalspecificaties) en installaties.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- Laatste conditiemeting, bepaald conform de NEN 2767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"Conditiemeting van bouw- en installatiedelen" deel 1 en 2. Dit geldt</w:t>
      </w:r>
    </w:p>
    <w:p w:rsidR="001F4A35" w:rsidRPr="000C3E0A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alleen voor de onderd</w:t>
      </w:r>
      <w:r w:rsidR="000C3E0A">
        <w:rPr>
          <w:rFonts w:cs="Verdana"/>
          <w:color w:val="810000"/>
          <w:sz w:val="16"/>
          <w:szCs w:val="16"/>
        </w:rPr>
        <w:t xml:space="preserve">elen die niet zijn </w:t>
      </w:r>
      <w:proofErr w:type="spellStart"/>
      <w:r w:rsidR="000C3E0A">
        <w:rPr>
          <w:rFonts w:cs="Verdana"/>
          <w:color w:val="810000"/>
          <w:sz w:val="16"/>
          <w:szCs w:val="16"/>
        </w:rPr>
        <w:t>gerenoveerd.</w:t>
      </w:r>
      <w:r>
        <w:rPr>
          <w:rFonts w:cs="Verdana"/>
          <w:color w:val="FFFFFF"/>
          <w:sz w:val="12"/>
          <w:szCs w:val="12"/>
        </w:rPr>
        <w:t>VOOR</w:t>
      </w:r>
      <w:proofErr w:type="spellEnd"/>
      <w:r>
        <w:rPr>
          <w:rFonts w:cs="Verdana"/>
          <w:color w:val="FFFFFF"/>
          <w:sz w:val="12"/>
          <w:szCs w:val="12"/>
        </w:rPr>
        <w:t xml:space="preserve"> HET WE</w:t>
      </w:r>
      <w:r w:rsidR="000C3E0A">
        <w:rPr>
          <w:rFonts w:cs="Verdana"/>
          <w:color w:val="FFFFFF"/>
          <w:sz w:val="12"/>
          <w:szCs w:val="12"/>
        </w:rPr>
        <w:t>RK GELDENDE VOORWAARDEN UAV 2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- Onderhouds- en bedieningsvoorschriften.</w:t>
      </w:r>
    </w:p>
    <w:p w:rsidR="000C3E0A" w:rsidRDefault="000C3E0A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sz w:val="16"/>
          <w:szCs w:val="16"/>
        </w:rPr>
      </w:pPr>
      <w:r>
        <w:rPr>
          <w:rFonts w:cs="Verdana"/>
          <w:sz w:val="16"/>
          <w:szCs w:val="16"/>
        </w:rPr>
        <w:t>02. INSTANDHOUDINGPLAN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De aannemer levert bij de oplevering een instandhoudingplan, waarin de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te nemen onderhoudsmaatregelen gedurende de levensduur van het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werk staan weergegeven.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Het plan dient ten minste de volgende gegevens te vermelden: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- beschrijving van de gebruikte onderdelen en materialen;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- beschrijving van de in acht te nemen inspectie- en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onderhoudsintervallen voor het gehele gebouw inclusief installaties,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met bijbehorende instructies (tenminste beschrijving inspectiepunten,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methodes, onderhoudswerkzaamheden en benodigde materialen).</w:t>
      </w:r>
    </w:p>
    <w:p w:rsidR="000C3E0A" w:rsidRDefault="000C3E0A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sz w:val="16"/>
          <w:szCs w:val="16"/>
        </w:rPr>
      </w:pPr>
      <w:r>
        <w:rPr>
          <w:rFonts w:cs="Verdana"/>
          <w:sz w:val="16"/>
          <w:szCs w:val="16"/>
        </w:rPr>
        <w:t>03. OBJECT ELEMENTEN LIJST (OEL)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Naast hetgeen elders in dit bestek is bepaald inzake informatieoverdracht,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dient de aannemer, drie maanden na de dag waarop het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werk als opgeleverd wordt beschouwd, een Object Elementen Lijst (OEL)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 xml:space="preserve">overeenkomstig de </w:t>
      </w:r>
      <w:proofErr w:type="spellStart"/>
      <w:r>
        <w:rPr>
          <w:rFonts w:cs="Verdana"/>
          <w:color w:val="810000"/>
          <w:sz w:val="16"/>
          <w:szCs w:val="16"/>
        </w:rPr>
        <w:t>Rgd</w:t>
      </w:r>
      <w:proofErr w:type="spellEnd"/>
      <w:r>
        <w:rPr>
          <w:rFonts w:cs="Verdana"/>
          <w:color w:val="810000"/>
          <w:sz w:val="16"/>
          <w:szCs w:val="16"/>
        </w:rPr>
        <w:t>/ BOEI®- systematiek (Brandveiligheid,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Onderhoud, Energieprestatie, Inzicht Wet- en regelgeving) aan de</w:t>
      </w:r>
    </w:p>
    <w:p w:rsidR="001F4A35" w:rsidRDefault="001F4A35" w:rsidP="001F4A35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opdrachtgever te verstrekken.</w:t>
      </w:r>
    </w:p>
    <w:p w:rsidR="001F4A35" w:rsidRDefault="001F4A35" w:rsidP="00B01F9C">
      <w:pPr>
        <w:autoSpaceDE w:val="0"/>
        <w:adjustRightInd w:val="0"/>
        <w:spacing w:line="240" w:lineRule="auto"/>
        <w:textAlignment w:val="auto"/>
        <w:rPr>
          <w:rFonts w:cs="Verdana"/>
          <w:color w:val="810000"/>
          <w:sz w:val="16"/>
          <w:szCs w:val="16"/>
        </w:rPr>
      </w:pPr>
      <w:r>
        <w:rPr>
          <w:rFonts w:cs="Verdana"/>
          <w:color w:val="810000"/>
          <w:sz w:val="16"/>
          <w:szCs w:val="16"/>
        </w:rPr>
        <w:t>Deze rapportage dient te worden opgestel</w:t>
      </w:r>
      <w:r w:rsidR="00B01F9C">
        <w:rPr>
          <w:rFonts w:cs="Verdana"/>
          <w:color w:val="810000"/>
          <w:sz w:val="16"/>
          <w:szCs w:val="16"/>
        </w:rPr>
        <w:t xml:space="preserve">d door de </w:t>
      </w:r>
      <w:r>
        <w:rPr>
          <w:rFonts w:cs="Verdana"/>
          <w:color w:val="810000"/>
          <w:sz w:val="16"/>
          <w:szCs w:val="16"/>
        </w:rPr>
        <w:t xml:space="preserve">onderaannemer(s) </w:t>
      </w:r>
      <w:r w:rsidR="00B01F9C">
        <w:rPr>
          <w:rFonts w:cs="Verdana"/>
          <w:color w:val="810000"/>
          <w:sz w:val="16"/>
          <w:szCs w:val="16"/>
        </w:rPr>
        <w:t xml:space="preserve">en leverancier(s) van het project. </w:t>
      </w:r>
    </w:p>
    <w:p w:rsidR="004B68DF" w:rsidRDefault="004B68DF" w:rsidP="00144086"/>
    <w:p w:rsidR="000C3E0A" w:rsidRDefault="000C3E0A" w:rsidP="00144086">
      <w:bookmarkStart w:id="0" w:name="_GoBack"/>
      <w:bookmarkEnd w:id="0"/>
    </w:p>
    <w:p w:rsidR="00D91EE4" w:rsidRDefault="00EB0713" w:rsidP="00144086">
      <w:r>
        <w:lastRenderedPageBreak/>
        <w:t>Met vriendelijke g</w:t>
      </w:r>
      <w:r w:rsidR="00D91EE4">
        <w:t>roet,</w:t>
      </w:r>
    </w:p>
    <w:p w:rsidR="00E64331" w:rsidRDefault="00E64331" w:rsidP="00144086"/>
    <w:p w:rsidR="00D91EE4" w:rsidRDefault="00CD5768" w:rsidP="00144086">
      <w:r>
        <w:t>Marc van Noort</w:t>
      </w:r>
    </w:p>
    <w:p w:rsidR="00D91EE4" w:rsidRDefault="00CD5768" w:rsidP="00144086">
      <w:r>
        <w:t>senior p</w:t>
      </w:r>
      <w:r w:rsidR="00D91EE4">
        <w:t>rojectmanager</w:t>
      </w:r>
      <w:r w:rsidR="005059E7">
        <w:t xml:space="preserve">    </w:t>
      </w:r>
    </w:p>
    <w:p w:rsidR="005F6921" w:rsidRPr="00961FFF" w:rsidRDefault="005F6921" w:rsidP="00144086"/>
    <w:sectPr w:rsidR="005F6921" w:rsidRPr="00961FFF" w:rsidSect="00B31FA8">
      <w:headerReference w:type="default" r:id="rId14"/>
      <w:type w:val="continuous"/>
      <w:pgSz w:w="11905" w:h="16837"/>
      <w:pgMar w:top="3967" w:right="2819" w:bottom="1080" w:left="158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CCB" w:rsidRDefault="00492CCB" w:rsidP="00B31FA8">
      <w:pPr>
        <w:spacing w:line="240" w:lineRule="auto"/>
      </w:pPr>
      <w:r>
        <w:separator/>
      </w:r>
    </w:p>
  </w:endnote>
  <w:endnote w:type="continuationSeparator" w:id="0">
    <w:p w:rsidR="00492CCB" w:rsidRDefault="00492CCB" w:rsidP="00B31F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302" w:rsidRDefault="00A3130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302" w:rsidRDefault="00A3130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302" w:rsidRDefault="00A3130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CCB" w:rsidRDefault="00492CCB" w:rsidP="00B31FA8">
      <w:pPr>
        <w:spacing w:line="240" w:lineRule="auto"/>
      </w:pPr>
      <w:r>
        <w:separator/>
      </w:r>
    </w:p>
  </w:footnote>
  <w:footnote w:type="continuationSeparator" w:id="0">
    <w:p w:rsidR="00492CCB" w:rsidRDefault="00492CCB" w:rsidP="00B31F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302" w:rsidRDefault="00A3130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040"/>
              <wp:effectExtent l="2540" t="0" r="0" b="0"/>
              <wp:wrapNone/>
              <wp:docPr id="14" name="Shape57e25958c85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7995" cy="133604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8592" o:spid="_x0000_s1026" style="position:absolute;margin-left:279.2pt;margin-top:0;width:36.85pt;height:105.2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/>
                </w:txbxContent>
              </v:textbox>
              <w10:wrap anchorx="page" anchory="page"/>
            </v:shape>
          </w:pict>
        </mc:Fallback>
      </mc:AlternateContent>
    </w:r>
    <w:r w:rsidR="00492CCB">
      <w:rPr>
        <w:noProof/>
      </w:rPr>
      <w:drawing>
        <wp:anchor distT="0" distB="0" distL="0" distR="0" simplePos="0" relativeHeight="251652608" behindDoc="0" locked="1" layoutInCell="0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865"/>
          <wp:effectExtent l="0" t="0" r="0" b="0"/>
          <wp:wrapNone/>
          <wp:docPr id="1" name="Rijkslin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ijksli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040"/>
              <wp:effectExtent l="3810" t="0" r="0" b="0"/>
              <wp:wrapNone/>
              <wp:docPr id="13" name="Shape57e25958c8ed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9975" cy="133604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8ed0" o:spid="_x0000_s1027" style="position:absolute;margin-left:316.05pt;margin-top:0;width:184.25pt;height:105.2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/>
                </w:txbxContent>
              </v:textbox>
              <w10:wrap anchorx="page" anchory="page"/>
            </v:shape>
          </w:pict>
        </mc:Fallback>
      </mc:AlternateContent>
    </w:r>
    <w:r w:rsidR="00492CCB">
      <w:rPr>
        <w:noProof/>
      </w:rPr>
      <w:drawing>
        <wp:anchor distT="0" distB="0" distL="0" distR="0" simplePos="0" relativeHeight="251651584" behindDoc="0" locked="1" layoutInCell="0" allowOverlap="1">
          <wp:simplePos x="0" y="0"/>
          <wp:positionH relativeFrom="page">
            <wp:posOffset>4013835</wp:posOffset>
          </wp:positionH>
          <wp:positionV relativeFrom="page">
            <wp:posOffset>0</wp:posOffset>
          </wp:positionV>
          <wp:extent cx="2339975" cy="1582834"/>
          <wp:effectExtent l="0" t="0" r="0" b="0"/>
          <wp:wrapNone/>
          <wp:docPr id="2" name="RGD Standaar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D Standaar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15828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page">
                <wp:posOffset>1007745</wp:posOffset>
              </wp:positionH>
              <wp:positionV relativeFrom="page">
                <wp:posOffset>1939925</wp:posOffset>
              </wp:positionV>
              <wp:extent cx="3352165" cy="1186180"/>
              <wp:effectExtent l="0" t="0" r="2540" b="0"/>
              <wp:wrapNone/>
              <wp:docPr id="12" name="Shape57e25958c94b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52165" cy="118618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C120DA">
                          <w:pPr>
                            <w:pStyle w:val="Referentiegegevens"/>
                          </w:pPr>
                          <w:r>
                            <w:t>Aan:</w:t>
                          </w:r>
                        </w:p>
                        <w:p w:rsidR="00C120DA" w:rsidRDefault="00C120DA">
                          <w:pPr>
                            <w:pStyle w:val="Toezendgegevens"/>
                          </w:pPr>
                        </w:p>
                        <w:p w:rsidR="00492CCB" w:rsidRDefault="00C120DA">
                          <w:pPr>
                            <w:pStyle w:val="Toezendgegevens"/>
                          </w:pPr>
                          <w:r>
                            <w:br/>
                          </w:r>
                        </w:p>
                        <w:p w:rsidR="00492CCB" w:rsidRDefault="00492CCB">
                          <w:pPr>
                            <w:pStyle w:val="Toezendgegevens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94b5" o:spid="_x0000_s1028" style="position:absolute;margin-left:79.35pt;margin-top:152.75pt;width:263.95pt;height:93.4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C120DA">
                    <w:pPr>
                      <w:pStyle w:val="Referentiegegevens"/>
                    </w:pPr>
                    <w:r>
                      <w:t>Aan:</w:t>
                    </w:r>
                  </w:p>
                  <w:p w:rsidR="00C120DA" w:rsidRDefault="00C120DA">
                    <w:pPr>
                      <w:pStyle w:val="Toezendgegevens"/>
                    </w:pPr>
                  </w:p>
                  <w:p w:rsidR="00492CCB" w:rsidRDefault="00C120DA">
                    <w:pPr>
                      <w:pStyle w:val="Toezendgegevens"/>
                    </w:pPr>
                    <w:r>
                      <w:br/>
                    </w:r>
                  </w:p>
                  <w:p w:rsidR="00492CCB" w:rsidRDefault="00492CCB">
                    <w:pPr>
                      <w:pStyle w:val="Toezendgegevens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5932170</wp:posOffset>
              </wp:positionH>
              <wp:positionV relativeFrom="page">
                <wp:posOffset>1967865</wp:posOffset>
              </wp:positionV>
              <wp:extent cx="1247140" cy="8058150"/>
              <wp:effectExtent l="0" t="0" r="2540" b="3810"/>
              <wp:wrapNone/>
              <wp:docPr id="11" name="Shape57e25958c99fc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47140" cy="805815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>
                          <w:pPr>
                            <w:pStyle w:val="Kopjeafzendgegevens"/>
                          </w:pPr>
                          <w:r>
                            <w:t>Rijksvastgoedbedrijf</w:t>
                          </w:r>
                        </w:p>
                        <w:p w:rsidR="00492CCB" w:rsidRDefault="00492CCB">
                          <w:pPr>
                            <w:pStyle w:val="Afzendgegevens"/>
                          </w:pPr>
                          <w:r>
                            <w:t>Transacties en Projecten</w:t>
                          </w:r>
                        </w:p>
                        <w:p w:rsidR="00492CCB" w:rsidRDefault="00492CCB">
                          <w:pPr>
                            <w:pStyle w:val="Afzendgegevens"/>
                          </w:pPr>
                          <w:r>
                            <w:t>Projecten 1, Rijkskantoren 1</w:t>
                          </w:r>
                        </w:p>
                        <w:p w:rsidR="00492CCB" w:rsidRDefault="00492CCB">
                          <w:pPr>
                            <w:pStyle w:val="WitregelW1"/>
                          </w:pPr>
                        </w:p>
                        <w:p w:rsidR="00492CCB" w:rsidRPr="00484CE3" w:rsidRDefault="00492CCB">
                          <w:pPr>
                            <w:pStyle w:val="Afzendgegevens"/>
                          </w:pPr>
                          <w:r w:rsidRPr="00484CE3">
                            <w:t>Stationsplein-west 30</w:t>
                          </w:r>
                        </w:p>
                        <w:p w:rsidR="00492CCB" w:rsidRPr="00484CE3" w:rsidRDefault="00492CCB">
                          <w:pPr>
                            <w:pStyle w:val="Afzendgegevens"/>
                          </w:pPr>
                          <w:r w:rsidRPr="00484CE3">
                            <w:t>6811 KM  Arnhem</w:t>
                          </w:r>
                        </w:p>
                        <w:p w:rsidR="00492CCB" w:rsidRPr="00484CE3" w:rsidRDefault="00492CCB">
                          <w:pPr>
                            <w:pStyle w:val="WitregelW1"/>
                          </w:pPr>
                        </w:p>
                        <w:p w:rsidR="00492CCB" w:rsidRPr="00484CE3" w:rsidRDefault="00492CCB">
                          <w:pPr>
                            <w:pStyle w:val="Kopjeafzendgegevens"/>
                          </w:pPr>
                          <w:r w:rsidRPr="00484CE3">
                            <w:t>Contactpersoon</w:t>
                          </w:r>
                        </w:p>
                        <w:p w:rsidR="00492CCB" w:rsidRPr="00484CE3" w:rsidRDefault="00492CCB">
                          <w:pPr>
                            <w:pStyle w:val="Referentiegegevens"/>
                          </w:pPr>
                          <w:r w:rsidRPr="00484CE3">
                            <w:t>Maarten Guelen</w:t>
                          </w:r>
                        </w:p>
                        <w:p w:rsidR="00492CCB" w:rsidRPr="00484CE3" w:rsidRDefault="00492CCB">
                          <w:pPr>
                            <w:pStyle w:val="WitregelW1"/>
                          </w:pPr>
                        </w:p>
                        <w:p w:rsidR="00492CCB" w:rsidRDefault="00492CCB">
                          <w:pPr>
                            <w:pStyle w:val="Referentiegegevens"/>
                          </w:pPr>
                          <w:r>
                            <w:t>M</w:t>
                          </w:r>
                          <w:r>
                            <w:tab/>
                            <w:t>06 – 3178 8739</w:t>
                          </w:r>
                        </w:p>
                        <w:p w:rsidR="00492CCB" w:rsidRDefault="00492CCB">
                          <w:pPr>
                            <w:pStyle w:val="Referentiegegevens"/>
                          </w:pPr>
                          <w:proofErr w:type="spellStart"/>
                          <w:r>
                            <w:t>maarten.guelen</w:t>
                          </w:r>
                          <w:proofErr w:type="spellEnd"/>
                          <w:r>
                            <w:t>@</w:t>
                          </w:r>
                          <w:r>
                            <w:br/>
                            <w:t>rijksoverheid.nl</w:t>
                          </w:r>
                        </w:p>
                        <w:p w:rsidR="00766150" w:rsidRDefault="00766150" w:rsidP="00766150"/>
                        <w:p w:rsidR="00766150" w:rsidRPr="00484CE3" w:rsidRDefault="00766150" w:rsidP="00766150">
                          <w:pPr>
                            <w:pStyle w:val="Kopjeafzendgegevens"/>
                          </w:pPr>
                          <w:r>
                            <w:t>Datum</w:t>
                          </w:r>
                        </w:p>
                        <w:p w:rsidR="00766150" w:rsidRPr="00766150" w:rsidRDefault="004B039E" w:rsidP="00766150">
                          <w:pPr>
                            <w:rPr>
                              <w:sz w:val="13"/>
                              <w:szCs w:val="13"/>
                            </w:rPr>
                          </w:pPr>
                          <w:r>
                            <w:rPr>
                              <w:sz w:val="13"/>
                              <w:szCs w:val="13"/>
                            </w:rPr>
                            <w:t>7</w:t>
                          </w:r>
                          <w:r w:rsidR="00A31302">
                            <w:rPr>
                              <w:sz w:val="13"/>
                              <w:szCs w:val="13"/>
                            </w:rPr>
                            <w:t xml:space="preserve"> juli 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99fc" o:spid="_x0000_s1029" style="position:absolute;margin-left:467.1pt;margin-top:154.95pt;width:98.2pt;height:634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>
                    <w:pPr>
                      <w:pStyle w:val="Kopjeafzendgegevens"/>
                    </w:pPr>
                    <w:r>
                      <w:t>Rijksvastgoedbedrijf</w:t>
                    </w:r>
                  </w:p>
                  <w:p w:rsidR="00492CCB" w:rsidRDefault="00492CCB">
                    <w:pPr>
                      <w:pStyle w:val="Afzendgegevens"/>
                    </w:pPr>
                    <w:r>
                      <w:t>Transacties en Projecten</w:t>
                    </w:r>
                  </w:p>
                  <w:p w:rsidR="00492CCB" w:rsidRDefault="00492CCB">
                    <w:pPr>
                      <w:pStyle w:val="Afzendgegevens"/>
                    </w:pPr>
                    <w:r>
                      <w:t>Projecten 1, Rijkskantoren 1</w:t>
                    </w:r>
                  </w:p>
                  <w:p w:rsidR="00492CCB" w:rsidRDefault="00492CCB">
                    <w:pPr>
                      <w:pStyle w:val="WitregelW1"/>
                    </w:pPr>
                  </w:p>
                  <w:p w:rsidR="00492CCB" w:rsidRPr="00484CE3" w:rsidRDefault="00492CCB">
                    <w:pPr>
                      <w:pStyle w:val="Afzendgegevens"/>
                    </w:pPr>
                    <w:r w:rsidRPr="00484CE3">
                      <w:t>Stationsplein-west 30</w:t>
                    </w:r>
                  </w:p>
                  <w:p w:rsidR="00492CCB" w:rsidRPr="00484CE3" w:rsidRDefault="00492CCB">
                    <w:pPr>
                      <w:pStyle w:val="Afzendgegevens"/>
                    </w:pPr>
                    <w:r w:rsidRPr="00484CE3">
                      <w:t>6811 KM  Arnhem</w:t>
                    </w:r>
                  </w:p>
                  <w:p w:rsidR="00492CCB" w:rsidRPr="00484CE3" w:rsidRDefault="00492CCB">
                    <w:pPr>
                      <w:pStyle w:val="WitregelW1"/>
                    </w:pPr>
                  </w:p>
                  <w:p w:rsidR="00492CCB" w:rsidRPr="00484CE3" w:rsidRDefault="00492CCB">
                    <w:pPr>
                      <w:pStyle w:val="Kopjeafzendgegevens"/>
                    </w:pPr>
                    <w:r w:rsidRPr="00484CE3">
                      <w:t>Contactpersoon</w:t>
                    </w:r>
                  </w:p>
                  <w:p w:rsidR="00492CCB" w:rsidRPr="00484CE3" w:rsidRDefault="00492CCB">
                    <w:pPr>
                      <w:pStyle w:val="Referentiegegevens"/>
                    </w:pPr>
                    <w:r w:rsidRPr="00484CE3">
                      <w:t>Maarten Guelen</w:t>
                    </w:r>
                  </w:p>
                  <w:p w:rsidR="00492CCB" w:rsidRPr="00484CE3" w:rsidRDefault="00492CCB">
                    <w:pPr>
                      <w:pStyle w:val="WitregelW1"/>
                    </w:pPr>
                  </w:p>
                  <w:p w:rsidR="00492CCB" w:rsidRDefault="00492CCB">
                    <w:pPr>
                      <w:pStyle w:val="Referentiegegevens"/>
                    </w:pPr>
                    <w:r>
                      <w:t>M</w:t>
                    </w:r>
                    <w:r>
                      <w:tab/>
                      <w:t>06 – 3178 8739</w:t>
                    </w:r>
                  </w:p>
                  <w:p w:rsidR="00492CCB" w:rsidRDefault="00492CCB">
                    <w:pPr>
                      <w:pStyle w:val="Referentiegegevens"/>
                    </w:pPr>
                    <w:proofErr w:type="spellStart"/>
                    <w:r>
                      <w:t>maarten.guelen</w:t>
                    </w:r>
                    <w:proofErr w:type="spellEnd"/>
                    <w:r>
                      <w:t>@</w:t>
                    </w:r>
                    <w:r>
                      <w:br/>
                      <w:t>rijksoverheid.nl</w:t>
                    </w:r>
                  </w:p>
                  <w:p w:rsidR="00766150" w:rsidRDefault="00766150" w:rsidP="00766150"/>
                  <w:p w:rsidR="00766150" w:rsidRPr="00484CE3" w:rsidRDefault="00766150" w:rsidP="00766150">
                    <w:pPr>
                      <w:pStyle w:val="Kopjeafzendgegevens"/>
                    </w:pPr>
                    <w:r>
                      <w:t>Datum</w:t>
                    </w:r>
                  </w:p>
                  <w:p w:rsidR="00766150" w:rsidRPr="00766150" w:rsidRDefault="004B039E" w:rsidP="00766150">
                    <w:pPr>
                      <w:rPr>
                        <w:sz w:val="13"/>
                        <w:szCs w:val="13"/>
                      </w:rPr>
                    </w:pPr>
                    <w:r>
                      <w:rPr>
                        <w:sz w:val="13"/>
                        <w:szCs w:val="13"/>
                      </w:rPr>
                      <w:t>7</w:t>
                    </w:r>
                    <w:r w:rsidR="00A31302">
                      <w:rPr>
                        <w:sz w:val="13"/>
                        <w:szCs w:val="13"/>
                      </w:rPr>
                      <w:t xml:space="preserve"> juli 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5932170</wp:posOffset>
              </wp:positionH>
              <wp:positionV relativeFrom="page">
                <wp:posOffset>10197465</wp:posOffset>
              </wp:positionV>
              <wp:extent cx="1247140" cy="143510"/>
              <wp:effectExtent l="0" t="0" r="2540" b="3175"/>
              <wp:wrapNone/>
              <wp:docPr id="10" name="Shape57e25958cb0a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47140" cy="14351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 w:rsidR="00766150">
                            <w:fldChar w:fldCharType="begin"/>
                          </w:r>
                          <w:r w:rsidR="00766150">
                            <w:instrText>PAGE</w:instrText>
                          </w:r>
                          <w:r w:rsidR="00766150">
                            <w:fldChar w:fldCharType="separate"/>
                          </w:r>
                          <w:r w:rsidR="00B01F9C">
                            <w:rPr>
                              <w:noProof/>
                            </w:rPr>
                            <w:t>1</w:t>
                          </w:r>
                          <w:r w:rsidR="00766150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van </w:t>
                          </w:r>
                          <w:r w:rsidR="00766150">
                            <w:fldChar w:fldCharType="begin"/>
                          </w:r>
                          <w:r w:rsidR="00766150">
                            <w:instrText>NUMPAGES</w:instrText>
                          </w:r>
                          <w:r w:rsidR="00766150">
                            <w:fldChar w:fldCharType="separate"/>
                          </w:r>
                          <w:r w:rsidR="00B01F9C">
                            <w:rPr>
                              <w:noProof/>
                            </w:rPr>
                            <w:t>1</w:t>
                          </w:r>
                          <w:r w:rsidR="00766150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b0a8" o:spid="_x0000_s1030" style="position:absolute;margin-left:467.1pt;margin-top:802.95pt;width:98.2pt;height:11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>
                    <w:pPr>
                      <w:pStyle w:val="Verdana65rechtsuitgelijnd"/>
                    </w:pPr>
                    <w:r>
                      <w:t xml:space="preserve">Pagina </w:t>
                    </w:r>
                    <w:r w:rsidR="00766150">
                      <w:fldChar w:fldCharType="begin"/>
                    </w:r>
                    <w:r w:rsidR="00766150">
                      <w:instrText>PAGE</w:instrText>
                    </w:r>
                    <w:r w:rsidR="00766150">
                      <w:fldChar w:fldCharType="separate"/>
                    </w:r>
                    <w:r w:rsidR="00B01F9C">
                      <w:rPr>
                        <w:noProof/>
                      </w:rPr>
                      <w:t>1</w:t>
                    </w:r>
                    <w:r w:rsidR="00766150">
                      <w:rPr>
                        <w:noProof/>
                      </w:rPr>
                      <w:fldChar w:fldCharType="end"/>
                    </w:r>
                    <w:r>
                      <w:t xml:space="preserve"> van </w:t>
                    </w:r>
                    <w:r w:rsidR="00766150">
                      <w:fldChar w:fldCharType="begin"/>
                    </w:r>
                    <w:r w:rsidR="00766150">
                      <w:instrText>NUMPAGES</w:instrText>
                    </w:r>
                    <w:r w:rsidR="00766150">
                      <w:fldChar w:fldCharType="separate"/>
                    </w:r>
                    <w:r w:rsidR="00B01F9C">
                      <w:rPr>
                        <w:noProof/>
                      </w:rPr>
                      <w:t>1</w:t>
                    </w:r>
                    <w:r w:rsidR="0076615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1007745</wp:posOffset>
              </wp:positionH>
              <wp:positionV relativeFrom="page">
                <wp:posOffset>10197465</wp:posOffset>
              </wp:positionV>
              <wp:extent cx="1800225" cy="161925"/>
              <wp:effectExtent l="0" t="0" r="1905" b="3810"/>
              <wp:wrapNone/>
              <wp:docPr id="9" name="Shape57e25958cb73c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225" cy="161925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b73c" o:spid="_x0000_s1031" style="position:absolute;margin-left:79.35pt;margin-top:802.95pt;width:141.75pt;height:12.7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/>
                </w:txbxContent>
              </v:textbox>
              <w10:wrap anchorx="page" anchory="page"/>
            </v:shape>
          </w:pict>
        </mc:Fallback>
      </mc:AlternateContent>
    </w:r>
  </w:p>
  <w:p w:rsidR="00492CCB" w:rsidRDefault="00492CCB"/>
  <w:p w:rsidR="00492CCB" w:rsidRDefault="00897C69"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page">
                <wp:posOffset>2413000</wp:posOffset>
              </wp:positionH>
              <wp:positionV relativeFrom="page">
                <wp:posOffset>2976880</wp:posOffset>
              </wp:positionV>
              <wp:extent cx="3362325" cy="812800"/>
              <wp:effectExtent l="0" t="0" r="9525" b="6350"/>
              <wp:wrapNone/>
              <wp:docPr id="7" name="Shape57e25958cbe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2325" cy="81280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B039E">
                          <w:r>
                            <w:t xml:space="preserve">OEL voorwaarden </w:t>
                          </w:r>
                          <w:r w:rsidR="00A31302">
                            <w:t xml:space="preserve">project </w:t>
                          </w:r>
                          <w:r w:rsidR="00EA1905">
                            <w:t xml:space="preserve">integraal vernieuwen Gebouw Beheer Systeem (GBS) en regeltechniek </w:t>
                          </w:r>
                          <w:r w:rsidR="004F287B">
                            <w:t xml:space="preserve">locaties Belastingdienst Walterboscomplex en </w:t>
                          </w:r>
                          <w:proofErr w:type="spellStart"/>
                          <w:r w:rsidR="004F287B">
                            <w:t>Quintax</w:t>
                          </w:r>
                          <w:proofErr w:type="spellEnd"/>
                          <w:r w:rsidR="004F287B">
                            <w:t xml:space="preserve"> Apeldoorn (21544)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be84" o:spid="_x0000_s1032" style="position:absolute;margin-left:190pt;margin-top:234.4pt;width:264.75pt;height:64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B039E">
                    <w:r>
                      <w:t xml:space="preserve">OEL voorwaarden </w:t>
                    </w:r>
                    <w:r w:rsidR="00A31302">
                      <w:t xml:space="preserve">project </w:t>
                    </w:r>
                    <w:r w:rsidR="00EA1905">
                      <w:t xml:space="preserve">integraal vernieuwen Gebouw Beheer Systeem (GBS) en regeltechniek </w:t>
                    </w:r>
                    <w:r w:rsidR="004F287B">
                      <w:t xml:space="preserve">locaties Belastingdienst Walterboscomplex en </w:t>
                    </w:r>
                    <w:proofErr w:type="spellStart"/>
                    <w:r w:rsidR="004F287B">
                      <w:t>Quintax</w:t>
                    </w:r>
                    <w:proofErr w:type="spellEnd"/>
                    <w:r w:rsidR="004F287B">
                      <w:t xml:space="preserve"> Apeldoorn (21544)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60C5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page">
                <wp:posOffset>1007745</wp:posOffset>
              </wp:positionH>
              <wp:positionV relativeFrom="page">
                <wp:posOffset>3126105</wp:posOffset>
              </wp:positionV>
              <wp:extent cx="1247140" cy="447675"/>
              <wp:effectExtent l="0" t="1905" r="2540" b="0"/>
              <wp:wrapNone/>
              <wp:docPr id="8" name="Shape57e25958cb8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47140" cy="447675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 w:rsidP="00413E2D">
                          <w:pPr>
                            <w:rPr>
                              <w:sz w:val="36"/>
                              <w:szCs w:val="36"/>
                            </w:rPr>
                          </w:pPr>
                        </w:p>
                        <w:p w:rsidR="00492CCB" w:rsidRPr="00A873FF" w:rsidRDefault="00492CCB" w:rsidP="00413E2D">
                          <w:pPr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A873FF">
                            <w:rPr>
                              <w:b/>
                              <w:sz w:val="36"/>
                              <w:szCs w:val="36"/>
                            </w:rPr>
                            <w:t>memo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b803" o:spid="_x0000_s1033" style="position:absolute;margin-left:79.35pt;margin-top:246.15pt;width:98.2pt;height:35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 w:rsidP="00413E2D">
                    <w:pPr>
                      <w:rPr>
                        <w:sz w:val="36"/>
                        <w:szCs w:val="36"/>
                      </w:rPr>
                    </w:pPr>
                  </w:p>
                  <w:p w:rsidR="00492CCB" w:rsidRPr="00A873FF" w:rsidRDefault="00492CCB" w:rsidP="00413E2D">
                    <w:pPr>
                      <w:rPr>
                        <w:b/>
                        <w:sz w:val="36"/>
                        <w:szCs w:val="36"/>
                      </w:rPr>
                    </w:pPr>
                    <w:r w:rsidRPr="00A873FF">
                      <w:rPr>
                        <w:b/>
                        <w:sz w:val="36"/>
                        <w:szCs w:val="36"/>
                      </w:rPr>
                      <w:t>memo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302" w:rsidRDefault="00A31302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page">
                <wp:posOffset>1006475</wp:posOffset>
              </wp:positionH>
              <wp:positionV relativeFrom="page">
                <wp:posOffset>10223500</wp:posOffset>
              </wp:positionV>
              <wp:extent cx="1799590" cy="152400"/>
              <wp:effectExtent l="0" t="3175" r="3810" b="0"/>
              <wp:wrapNone/>
              <wp:docPr id="6" name="Shape57e25958cc40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99590" cy="15240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c40d" o:spid="_x0000_s1034" style="position:absolute;margin-left:79.25pt;margin-top:805pt;width:141.7pt;height:12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/>
                </w:txbxContent>
              </v:textbox>
              <w10:wrap anchorx="page" anchory="page"/>
            </v:shape>
          </w:pict>
        </mc:Fallback>
      </mc:AlternateContent>
    </w:r>
  </w:p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page">
                <wp:posOffset>5932170</wp:posOffset>
              </wp:positionH>
              <wp:positionV relativeFrom="page">
                <wp:posOffset>10223500</wp:posOffset>
              </wp:positionV>
              <wp:extent cx="1247775" cy="143510"/>
              <wp:effectExtent l="0" t="3175" r="1905" b="0"/>
              <wp:wrapNone/>
              <wp:docPr id="5" name="Shape57e25958cc4d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47775" cy="14351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 w:rsidR="00766150">
                            <w:fldChar w:fldCharType="begin"/>
                          </w:r>
                          <w:r w:rsidR="00766150">
                            <w:instrText>PAGE</w:instrText>
                          </w:r>
                          <w:r w:rsidR="00766150">
                            <w:fldChar w:fldCharType="separate"/>
                          </w:r>
                          <w:r w:rsidR="00252169">
                            <w:rPr>
                              <w:noProof/>
                            </w:rPr>
                            <w:t>2</w:t>
                          </w:r>
                          <w:r w:rsidR="00766150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van </w:t>
                          </w:r>
                          <w:r w:rsidR="00766150">
                            <w:fldChar w:fldCharType="begin"/>
                          </w:r>
                          <w:r w:rsidR="00766150">
                            <w:instrText>NUMPAGES</w:instrText>
                          </w:r>
                          <w:r w:rsidR="00766150">
                            <w:fldChar w:fldCharType="separate"/>
                          </w:r>
                          <w:r w:rsidR="00252169">
                            <w:rPr>
                              <w:noProof/>
                            </w:rPr>
                            <w:t>2</w:t>
                          </w:r>
                          <w:r w:rsidR="00766150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c4d2" o:spid="_x0000_s1035" style="position:absolute;margin-left:467.1pt;margin-top:805pt;width:98.25pt;height:11.3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>
                    <w:pPr>
                      <w:pStyle w:val="Verdana65rechtsuitgelijnd"/>
                    </w:pPr>
                    <w:r>
                      <w:t xml:space="preserve">Pagina </w:t>
                    </w:r>
                    <w:r w:rsidR="00766150">
                      <w:fldChar w:fldCharType="begin"/>
                    </w:r>
                    <w:r w:rsidR="00766150">
                      <w:instrText>PAGE</w:instrText>
                    </w:r>
                    <w:r w:rsidR="00766150">
                      <w:fldChar w:fldCharType="separate"/>
                    </w:r>
                    <w:r w:rsidR="00252169">
                      <w:rPr>
                        <w:noProof/>
                      </w:rPr>
                      <w:t>2</w:t>
                    </w:r>
                    <w:r w:rsidR="00766150">
                      <w:rPr>
                        <w:noProof/>
                      </w:rPr>
                      <w:fldChar w:fldCharType="end"/>
                    </w:r>
                    <w:r>
                      <w:t xml:space="preserve"> van </w:t>
                    </w:r>
                    <w:r w:rsidR="00766150">
                      <w:fldChar w:fldCharType="begin"/>
                    </w:r>
                    <w:r w:rsidR="00766150">
                      <w:instrText>NUMPAGES</w:instrText>
                    </w:r>
                    <w:r w:rsidR="00766150">
                      <w:fldChar w:fldCharType="separate"/>
                    </w:r>
                    <w:r w:rsidR="00252169">
                      <w:rPr>
                        <w:noProof/>
                      </w:rPr>
                      <w:t>2</w:t>
                    </w:r>
                    <w:r w:rsidR="0076615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page">
                <wp:posOffset>5932170</wp:posOffset>
              </wp:positionH>
              <wp:positionV relativeFrom="page">
                <wp:posOffset>1925955</wp:posOffset>
              </wp:positionV>
              <wp:extent cx="1247140" cy="8028940"/>
              <wp:effectExtent l="0" t="1905" r="2540" b="0"/>
              <wp:wrapNone/>
              <wp:docPr id="4" name="Shape57e25958cc8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47140" cy="802894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c852" o:spid="_x0000_s1036" style="position:absolute;margin-left:467.1pt;margin-top:151.65pt;width:98.2pt;height:632.2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/>
                </w:txbxContent>
              </v:textbox>
              <w10:wrap anchorx="page" anchory="page"/>
            </v:shape>
          </w:pict>
        </mc:Fallback>
      </mc:AlternateContent>
    </w:r>
  </w:p>
  <w:p w:rsidR="00492CCB" w:rsidRDefault="003260C5"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page">
                <wp:posOffset>1007745</wp:posOffset>
              </wp:positionH>
              <wp:positionV relativeFrom="page">
                <wp:posOffset>1925955</wp:posOffset>
              </wp:positionV>
              <wp:extent cx="3343275" cy="180975"/>
              <wp:effectExtent l="0" t="1905" r="1905" b="0"/>
              <wp:wrapNone/>
              <wp:docPr id="3" name="Shape57e25958cc9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43275" cy="180975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CCB" w:rsidRDefault="00492CC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57e25958cc919" o:spid="_x0000_s1037" style="position:absolute;margin-left:79.35pt;margin-top:151.65pt;width:263.25pt;height:14.25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492CCB" w:rsidRDefault="00492CCB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092A9D"/>
    <w:multiLevelType w:val="multilevel"/>
    <w:tmpl w:val="A00C1D40"/>
    <w:name w:val="Huurovereenkomst nummering Artikel"/>
    <w:lvl w:ilvl="0">
      <w:start w:val="1"/>
      <w:numFmt w:val="decimal"/>
      <w:pStyle w:val="HuurovereenkomstArtikel"/>
      <w:lvlText w:val="Artikel %1"/>
      <w:lvlJc w:val="left"/>
      <w:pPr>
        <w:ind w:left="1411" w:hanging="1411"/>
      </w:pPr>
    </w:lvl>
    <w:lvl w:ilvl="1">
      <w:start w:val="1"/>
      <w:numFmt w:val="decimal"/>
      <w:pStyle w:val="HuurovereenkomstLid"/>
      <w:lvlText w:val="%2."/>
      <w:lvlJc w:val="left"/>
      <w:pPr>
        <w:ind w:left="1411" w:hanging="1411"/>
      </w:pPr>
    </w:lvl>
    <w:lvl w:ilvl="2">
      <w:start w:val="1"/>
      <w:numFmt w:val="decimal"/>
      <w:pStyle w:val="HuurovereenkomstSublid"/>
      <w:lvlText w:val="%2.%3."/>
      <w:lvlJc w:val="left"/>
      <w:pPr>
        <w:ind w:left="1411" w:hanging="1411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AFC63A6"/>
    <w:multiLevelType w:val="multilevel"/>
    <w:tmpl w:val="0C1E8C95"/>
    <w:name w:val="Agenda opsomming"/>
    <w:lvl w:ilvl="0">
      <w:start w:val="1"/>
      <w:numFmt w:val="decimal"/>
      <w:pStyle w:val="AgendaVerdana85opsomming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BDCABCC0"/>
    <w:multiLevelType w:val="multilevel"/>
    <w:tmpl w:val="32C74C54"/>
    <w:name w:val="Bijlage_Lid_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E04FFFF7"/>
    <w:multiLevelType w:val="multilevel"/>
    <w:tmpl w:val="FC85AB45"/>
    <w:name w:val="Bijlage_Kop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E7964AE9"/>
    <w:multiLevelType w:val="multilevel"/>
    <w:tmpl w:val="5C3E095B"/>
    <w:name w:val="Artikel niveau 2"/>
    <w:lvl w:ilvl="0">
      <w:start w:val="1"/>
      <w:numFmt w:val="decimal"/>
      <w:lvlText w:val="%1."/>
      <w:lvlJc w:val="left"/>
      <w:pPr>
        <w:ind w:left="1120" w:hanging="11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E921F112"/>
    <w:multiLevelType w:val="multilevel"/>
    <w:tmpl w:val="CB44DF05"/>
    <w:name w:val="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2C32B0E"/>
    <w:multiLevelType w:val="hybridMultilevel"/>
    <w:tmpl w:val="188C2326"/>
    <w:lvl w:ilvl="0" w:tplc="84B6B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42F0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DejaVu Sans" w:hAnsi="Verdana" w:cs="Lohit Hindi"/>
      </w:rPr>
    </w:lvl>
    <w:lvl w:ilvl="2" w:tplc="99D27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E2AE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70C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C2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24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AA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6E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83B2F8"/>
    <w:multiLevelType w:val="multilevel"/>
    <w:tmpl w:val="D7D64D06"/>
    <w:name w:val="Inhoudsopgave_hoofdletters"/>
    <w:lvl w:ilvl="0">
      <w:start w:val="1"/>
      <w:numFmt w:val="decimal"/>
      <w:pStyle w:val="KopVerdana9hoofdletters"/>
      <w:lvlText w:val="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F646FC"/>
    <w:multiLevelType w:val="hybridMultilevel"/>
    <w:tmpl w:val="D16EE2F8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AB74D03"/>
    <w:multiLevelType w:val="hybridMultilevel"/>
    <w:tmpl w:val="5EEA9048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185FC6"/>
    <w:multiLevelType w:val="hybridMultilevel"/>
    <w:tmpl w:val="EF6A608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AB2662"/>
    <w:multiLevelType w:val="multilevel"/>
    <w:tmpl w:val="CD185D29"/>
    <w:name w:val="Standaard bullit"/>
    <w:lvl w:ilvl="0">
      <w:start w:val="1"/>
      <w:numFmt w:val="bullet"/>
      <w:pStyle w:val="Standaardopsommingitem"/>
      <w:lvlText w:val="●"/>
      <w:lvlJc w:val="left"/>
      <w:pPr>
        <w:ind w:left="540" w:hanging="5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38CEB2"/>
    <w:multiLevelType w:val="multilevel"/>
    <w:tmpl w:val="C9483DDA"/>
    <w:name w:val="Agendapunten"/>
    <w:lvl w:ilvl="0">
      <w:start w:val="1"/>
      <w:numFmt w:val="decimal"/>
      <w:pStyle w:val="Agendapun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F70BC7"/>
    <w:multiLevelType w:val="hybridMultilevel"/>
    <w:tmpl w:val="5F16305C"/>
    <w:lvl w:ilvl="0" w:tplc="85941030">
      <w:numFmt w:val="bullet"/>
      <w:lvlText w:val="-"/>
      <w:lvlJc w:val="left"/>
      <w:pPr>
        <w:ind w:left="720" w:hanging="360"/>
      </w:pPr>
      <w:rPr>
        <w:rFonts w:ascii="Verdana" w:eastAsia="DejaVu Sans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DDF2D"/>
    <w:multiLevelType w:val="multilevel"/>
    <w:tmpl w:val="35E5493D"/>
    <w:lvl w:ilvl="0">
      <w:start w:val="1"/>
      <w:numFmt w:val="decimal"/>
      <w:pStyle w:val="Bijlage"/>
      <w:lvlText w:val="Bijlage %1."/>
      <w:lvlJc w:val="left"/>
      <w:pPr>
        <w:ind w:left="1080" w:hanging="10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C44C52"/>
    <w:multiLevelType w:val="hybridMultilevel"/>
    <w:tmpl w:val="3A264B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81FF2"/>
    <w:multiLevelType w:val="hybridMultilevel"/>
    <w:tmpl w:val="916EAEBC"/>
    <w:lvl w:ilvl="0" w:tplc="FDD0A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4A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6C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5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A1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5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CC4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247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6A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4A18D9"/>
    <w:multiLevelType w:val="hybridMultilevel"/>
    <w:tmpl w:val="031800E2"/>
    <w:lvl w:ilvl="0" w:tplc="50A68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A2C9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4B2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7EB6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021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3E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A2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6D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B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483693"/>
    <w:multiLevelType w:val="hybridMultilevel"/>
    <w:tmpl w:val="A2E6C4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67BC1"/>
    <w:multiLevelType w:val="hybridMultilevel"/>
    <w:tmpl w:val="FBAC8E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D1667"/>
    <w:multiLevelType w:val="hybridMultilevel"/>
    <w:tmpl w:val="53A8B7A8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351A3B"/>
    <w:multiLevelType w:val="hybridMultilevel"/>
    <w:tmpl w:val="F74A99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527AC4"/>
    <w:multiLevelType w:val="hybridMultilevel"/>
    <w:tmpl w:val="F88E0C4C"/>
    <w:lvl w:ilvl="0" w:tplc="E8967138">
      <w:start w:val="1"/>
      <w:numFmt w:val="bullet"/>
      <w:lvlText w:val="-"/>
      <w:lvlJc w:val="left"/>
      <w:pPr>
        <w:ind w:left="720" w:hanging="360"/>
      </w:pPr>
      <w:rPr>
        <w:rFonts w:ascii="Verdana" w:eastAsia="DejaVu Sans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77AD2"/>
    <w:multiLevelType w:val="hybridMultilevel"/>
    <w:tmpl w:val="FF1801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6047D"/>
    <w:multiLevelType w:val="hybridMultilevel"/>
    <w:tmpl w:val="0FA463F4"/>
    <w:lvl w:ilvl="0" w:tplc="44DCFFD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561BA2"/>
    <w:multiLevelType w:val="multilevel"/>
    <w:tmpl w:val="CDC8E3B3"/>
    <w:name w:val="Bijlage Nummering"/>
    <w:lvl w:ilvl="0">
      <w:start w:val="1"/>
      <w:numFmt w:val="decimal"/>
      <w:pStyle w:val="RapportNiveau1"/>
      <w:lvlText w:val="%1."/>
      <w:lvlJc w:val="left"/>
      <w:pPr>
        <w:ind w:left="0" w:hanging="1120"/>
      </w:pPr>
    </w:lvl>
    <w:lvl w:ilvl="1">
      <w:start w:val="1"/>
      <w:numFmt w:val="decimal"/>
      <w:pStyle w:val="RapportNiveau2"/>
      <w:lvlText w:val="%1.%2."/>
      <w:lvlJc w:val="left"/>
      <w:pPr>
        <w:ind w:left="0" w:hanging="1120"/>
      </w:pPr>
    </w:lvl>
    <w:lvl w:ilvl="2">
      <w:start w:val="1"/>
      <w:numFmt w:val="decimal"/>
      <w:pStyle w:val="RapportNiveau3"/>
      <w:lvlText w:val="%1.%2.%3."/>
      <w:lvlJc w:val="left"/>
      <w:pPr>
        <w:ind w:left="0" w:hanging="1120"/>
      </w:pPr>
    </w:lvl>
    <w:lvl w:ilvl="3">
      <w:start w:val="1"/>
      <w:numFmt w:val="decimal"/>
      <w:pStyle w:val="RapportNiveau4"/>
      <w:lvlText w:val=""/>
      <w:lvlJc w:val="left"/>
      <w:pPr>
        <w:ind w:left="1120" w:hanging="1120"/>
      </w:pPr>
    </w:lvl>
    <w:lvl w:ilvl="4">
      <w:start w:val="1"/>
      <w:numFmt w:val="bullet"/>
      <w:pStyle w:val="RapportNiveau5"/>
      <w:lvlText w:val="●"/>
      <w:lvlJc w:val="left"/>
      <w:pPr>
        <w:ind w:left="160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612678"/>
    <w:multiLevelType w:val="hybridMultilevel"/>
    <w:tmpl w:val="20467ED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650C21"/>
    <w:multiLevelType w:val="hybridMultilevel"/>
    <w:tmpl w:val="F148FF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32357"/>
    <w:multiLevelType w:val="hybridMultilevel"/>
    <w:tmpl w:val="CCCE9698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70FE0D"/>
    <w:multiLevelType w:val="multilevel"/>
    <w:tmpl w:val="2EE5BCA5"/>
    <w:name w:val="Rapport"/>
    <w:lvl w:ilvl="0">
      <w:start w:val="1"/>
      <w:numFmt w:val="decimalZero"/>
      <w:pStyle w:val="ArtnrBijlageWijzOvereenkomst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7CB0AC0"/>
    <w:multiLevelType w:val="hybridMultilevel"/>
    <w:tmpl w:val="4DECB6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0568E"/>
    <w:multiLevelType w:val="hybridMultilevel"/>
    <w:tmpl w:val="98C2B5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2A751B"/>
    <w:multiLevelType w:val="multilevel"/>
    <w:tmpl w:val="938C1BF4"/>
    <w:name w:val="Nummering Bijlage Wijz. Overeenkomst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4"/>
  </w:num>
  <w:num w:numId="5">
    <w:abstractNumId w:val="14"/>
  </w:num>
  <w:num w:numId="6">
    <w:abstractNumId w:val="3"/>
  </w:num>
  <w:num w:numId="7">
    <w:abstractNumId w:val="2"/>
  </w:num>
  <w:num w:numId="8">
    <w:abstractNumId w:val="32"/>
  </w:num>
  <w:num w:numId="9">
    <w:abstractNumId w:val="0"/>
  </w:num>
  <w:num w:numId="10">
    <w:abstractNumId w:val="7"/>
  </w:num>
  <w:num w:numId="11">
    <w:abstractNumId w:val="29"/>
  </w:num>
  <w:num w:numId="12">
    <w:abstractNumId w:val="25"/>
  </w:num>
  <w:num w:numId="13">
    <w:abstractNumId w:val="11"/>
  </w:num>
  <w:num w:numId="14">
    <w:abstractNumId w:val="9"/>
  </w:num>
  <w:num w:numId="15">
    <w:abstractNumId w:val="8"/>
  </w:num>
  <w:num w:numId="16">
    <w:abstractNumId w:val="10"/>
  </w:num>
  <w:num w:numId="17">
    <w:abstractNumId w:val="26"/>
  </w:num>
  <w:num w:numId="18">
    <w:abstractNumId w:val="28"/>
  </w:num>
  <w:num w:numId="19">
    <w:abstractNumId w:val="20"/>
  </w:num>
  <w:num w:numId="20">
    <w:abstractNumId w:val="17"/>
  </w:num>
  <w:num w:numId="21">
    <w:abstractNumId w:val="6"/>
  </w:num>
  <w:num w:numId="22">
    <w:abstractNumId w:val="22"/>
  </w:num>
  <w:num w:numId="23">
    <w:abstractNumId w:val="16"/>
  </w:num>
  <w:num w:numId="24">
    <w:abstractNumId w:val="24"/>
  </w:num>
  <w:num w:numId="25">
    <w:abstractNumId w:val="19"/>
  </w:num>
  <w:num w:numId="26">
    <w:abstractNumId w:val="18"/>
  </w:num>
  <w:num w:numId="27">
    <w:abstractNumId w:val="23"/>
  </w:num>
  <w:num w:numId="28">
    <w:abstractNumId w:val="15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attachedTemplate r:id="rId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43D"/>
    <w:rsid w:val="00005F07"/>
    <w:rsid w:val="00013579"/>
    <w:rsid w:val="00015B08"/>
    <w:rsid w:val="000362F5"/>
    <w:rsid w:val="00056EAD"/>
    <w:rsid w:val="00063C99"/>
    <w:rsid w:val="00070EB4"/>
    <w:rsid w:val="000710C9"/>
    <w:rsid w:val="0008487C"/>
    <w:rsid w:val="00086F84"/>
    <w:rsid w:val="00087A07"/>
    <w:rsid w:val="000955C2"/>
    <w:rsid w:val="000A5DC1"/>
    <w:rsid w:val="000B4620"/>
    <w:rsid w:val="000B6D4E"/>
    <w:rsid w:val="000C3E0A"/>
    <w:rsid w:val="000D1334"/>
    <w:rsid w:val="000E1860"/>
    <w:rsid w:val="000F15C0"/>
    <w:rsid w:val="000F69BE"/>
    <w:rsid w:val="000F76DF"/>
    <w:rsid w:val="00101499"/>
    <w:rsid w:val="00103EF3"/>
    <w:rsid w:val="00110951"/>
    <w:rsid w:val="00143503"/>
    <w:rsid w:val="00144086"/>
    <w:rsid w:val="00146FC7"/>
    <w:rsid w:val="00163DFB"/>
    <w:rsid w:val="0017198A"/>
    <w:rsid w:val="00190B3D"/>
    <w:rsid w:val="00197A65"/>
    <w:rsid w:val="001B46B2"/>
    <w:rsid w:val="001E7819"/>
    <w:rsid w:val="001F3197"/>
    <w:rsid w:val="001F4A35"/>
    <w:rsid w:val="001F6559"/>
    <w:rsid w:val="001F6658"/>
    <w:rsid w:val="002016E3"/>
    <w:rsid w:val="002234FB"/>
    <w:rsid w:val="002245E0"/>
    <w:rsid w:val="0022648D"/>
    <w:rsid w:val="0023315E"/>
    <w:rsid w:val="002352F0"/>
    <w:rsid w:val="00243842"/>
    <w:rsid w:val="00252169"/>
    <w:rsid w:val="00252419"/>
    <w:rsid w:val="00252DC2"/>
    <w:rsid w:val="0026009D"/>
    <w:rsid w:val="00265AF8"/>
    <w:rsid w:val="00270340"/>
    <w:rsid w:val="002775DE"/>
    <w:rsid w:val="0028008E"/>
    <w:rsid w:val="00292273"/>
    <w:rsid w:val="002A6EA3"/>
    <w:rsid w:val="002B2B1F"/>
    <w:rsid w:val="002B3D35"/>
    <w:rsid w:val="002B72FD"/>
    <w:rsid w:val="002B73B1"/>
    <w:rsid w:val="002C6CA3"/>
    <w:rsid w:val="002C7C39"/>
    <w:rsid w:val="002F15AF"/>
    <w:rsid w:val="002F48F8"/>
    <w:rsid w:val="0030351B"/>
    <w:rsid w:val="003260C5"/>
    <w:rsid w:val="0033690B"/>
    <w:rsid w:val="00337530"/>
    <w:rsid w:val="0034543E"/>
    <w:rsid w:val="003526A0"/>
    <w:rsid w:val="00354F2D"/>
    <w:rsid w:val="00357DF1"/>
    <w:rsid w:val="003605E0"/>
    <w:rsid w:val="00362E73"/>
    <w:rsid w:val="00363129"/>
    <w:rsid w:val="00367833"/>
    <w:rsid w:val="0038512A"/>
    <w:rsid w:val="00395C9A"/>
    <w:rsid w:val="003B16DC"/>
    <w:rsid w:val="003D308E"/>
    <w:rsid w:val="003E10D7"/>
    <w:rsid w:val="003E2396"/>
    <w:rsid w:val="003E6C51"/>
    <w:rsid w:val="003F3598"/>
    <w:rsid w:val="003F4B11"/>
    <w:rsid w:val="003F774D"/>
    <w:rsid w:val="00402E84"/>
    <w:rsid w:val="004056A6"/>
    <w:rsid w:val="00413A0D"/>
    <w:rsid w:val="00413E2D"/>
    <w:rsid w:val="004237CE"/>
    <w:rsid w:val="00435DC2"/>
    <w:rsid w:val="00440064"/>
    <w:rsid w:val="004614DC"/>
    <w:rsid w:val="00471751"/>
    <w:rsid w:val="0048191B"/>
    <w:rsid w:val="00484CE3"/>
    <w:rsid w:val="00486F4F"/>
    <w:rsid w:val="00492CCB"/>
    <w:rsid w:val="004B039E"/>
    <w:rsid w:val="004B22E6"/>
    <w:rsid w:val="004B68DF"/>
    <w:rsid w:val="004B754F"/>
    <w:rsid w:val="004C6ABE"/>
    <w:rsid w:val="004D6E6E"/>
    <w:rsid w:val="004E127D"/>
    <w:rsid w:val="004E43F8"/>
    <w:rsid w:val="004E4CA8"/>
    <w:rsid w:val="004F287B"/>
    <w:rsid w:val="005059E7"/>
    <w:rsid w:val="00546BD9"/>
    <w:rsid w:val="00552630"/>
    <w:rsid w:val="005621F6"/>
    <w:rsid w:val="005646FF"/>
    <w:rsid w:val="00576C67"/>
    <w:rsid w:val="00581B0B"/>
    <w:rsid w:val="0058403B"/>
    <w:rsid w:val="005A08CC"/>
    <w:rsid w:val="005A0DC2"/>
    <w:rsid w:val="005A19A7"/>
    <w:rsid w:val="005A412A"/>
    <w:rsid w:val="005A7634"/>
    <w:rsid w:val="005B40FF"/>
    <w:rsid w:val="005B52CE"/>
    <w:rsid w:val="005C443D"/>
    <w:rsid w:val="005C69FD"/>
    <w:rsid w:val="005E0806"/>
    <w:rsid w:val="005F6921"/>
    <w:rsid w:val="00613B43"/>
    <w:rsid w:val="006176F8"/>
    <w:rsid w:val="006249D2"/>
    <w:rsid w:val="0062533B"/>
    <w:rsid w:val="0063156F"/>
    <w:rsid w:val="0064418F"/>
    <w:rsid w:val="00645D69"/>
    <w:rsid w:val="006461B0"/>
    <w:rsid w:val="006739F1"/>
    <w:rsid w:val="006740CC"/>
    <w:rsid w:val="006763A7"/>
    <w:rsid w:val="00687D87"/>
    <w:rsid w:val="0069347E"/>
    <w:rsid w:val="006A515D"/>
    <w:rsid w:val="006B1576"/>
    <w:rsid w:val="006D147E"/>
    <w:rsid w:val="006D316C"/>
    <w:rsid w:val="006D5AF7"/>
    <w:rsid w:val="006D786E"/>
    <w:rsid w:val="006E6E54"/>
    <w:rsid w:val="006E752D"/>
    <w:rsid w:val="006F62FA"/>
    <w:rsid w:val="0070118C"/>
    <w:rsid w:val="0071281B"/>
    <w:rsid w:val="00737661"/>
    <w:rsid w:val="00740F5D"/>
    <w:rsid w:val="00754E35"/>
    <w:rsid w:val="00766150"/>
    <w:rsid w:val="0076659C"/>
    <w:rsid w:val="007667C1"/>
    <w:rsid w:val="007700B6"/>
    <w:rsid w:val="00773897"/>
    <w:rsid w:val="007757D1"/>
    <w:rsid w:val="007841CE"/>
    <w:rsid w:val="007925A3"/>
    <w:rsid w:val="007B36B6"/>
    <w:rsid w:val="007C2482"/>
    <w:rsid w:val="007E6607"/>
    <w:rsid w:val="007F1161"/>
    <w:rsid w:val="007F5F13"/>
    <w:rsid w:val="0080146E"/>
    <w:rsid w:val="00802065"/>
    <w:rsid w:val="00820BA2"/>
    <w:rsid w:val="00825EB6"/>
    <w:rsid w:val="008303CA"/>
    <w:rsid w:val="00834629"/>
    <w:rsid w:val="0085543D"/>
    <w:rsid w:val="00877085"/>
    <w:rsid w:val="00884678"/>
    <w:rsid w:val="00897C69"/>
    <w:rsid w:val="008A2B58"/>
    <w:rsid w:val="008A4033"/>
    <w:rsid w:val="008B2C49"/>
    <w:rsid w:val="008C2D91"/>
    <w:rsid w:val="008F19A2"/>
    <w:rsid w:val="008F64F8"/>
    <w:rsid w:val="009044E1"/>
    <w:rsid w:val="00924F4A"/>
    <w:rsid w:val="00926FCE"/>
    <w:rsid w:val="009305E0"/>
    <w:rsid w:val="009402BD"/>
    <w:rsid w:val="00945AC5"/>
    <w:rsid w:val="0094660B"/>
    <w:rsid w:val="00953154"/>
    <w:rsid w:val="00961FFF"/>
    <w:rsid w:val="00975619"/>
    <w:rsid w:val="009820B2"/>
    <w:rsid w:val="009869D3"/>
    <w:rsid w:val="00993463"/>
    <w:rsid w:val="00994E62"/>
    <w:rsid w:val="009B3D0A"/>
    <w:rsid w:val="009B57D0"/>
    <w:rsid w:val="009B5CDD"/>
    <w:rsid w:val="009C69D0"/>
    <w:rsid w:val="009D272C"/>
    <w:rsid w:val="009D4A21"/>
    <w:rsid w:val="009F253D"/>
    <w:rsid w:val="00A02C88"/>
    <w:rsid w:val="00A06C7B"/>
    <w:rsid w:val="00A12E81"/>
    <w:rsid w:val="00A13B69"/>
    <w:rsid w:val="00A31302"/>
    <w:rsid w:val="00A41C0B"/>
    <w:rsid w:val="00A46FB9"/>
    <w:rsid w:val="00A47F28"/>
    <w:rsid w:val="00A66DAE"/>
    <w:rsid w:val="00A773E9"/>
    <w:rsid w:val="00A873FF"/>
    <w:rsid w:val="00A91180"/>
    <w:rsid w:val="00A960AF"/>
    <w:rsid w:val="00A97E3F"/>
    <w:rsid w:val="00AA3F39"/>
    <w:rsid w:val="00AA5E22"/>
    <w:rsid w:val="00AC466B"/>
    <w:rsid w:val="00AC50B3"/>
    <w:rsid w:val="00AD3A0F"/>
    <w:rsid w:val="00AD67C7"/>
    <w:rsid w:val="00AF040B"/>
    <w:rsid w:val="00B01F9C"/>
    <w:rsid w:val="00B041F5"/>
    <w:rsid w:val="00B12DAF"/>
    <w:rsid w:val="00B13CEE"/>
    <w:rsid w:val="00B1412B"/>
    <w:rsid w:val="00B24491"/>
    <w:rsid w:val="00B31FA8"/>
    <w:rsid w:val="00B47683"/>
    <w:rsid w:val="00B476F4"/>
    <w:rsid w:val="00B60E55"/>
    <w:rsid w:val="00B66A93"/>
    <w:rsid w:val="00B6734B"/>
    <w:rsid w:val="00B702E9"/>
    <w:rsid w:val="00B74C83"/>
    <w:rsid w:val="00B74D6B"/>
    <w:rsid w:val="00B8502C"/>
    <w:rsid w:val="00B90F79"/>
    <w:rsid w:val="00BA3394"/>
    <w:rsid w:val="00BB2EE9"/>
    <w:rsid w:val="00BB2F0D"/>
    <w:rsid w:val="00BC2CED"/>
    <w:rsid w:val="00BC7A32"/>
    <w:rsid w:val="00C11431"/>
    <w:rsid w:val="00C120DA"/>
    <w:rsid w:val="00C20BA1"/>
    <w:rsid w:val="00C22802"/>
    <w:rsid w:val="00C37713"/>
    <w:rsid w:val="00C457D2"/>
    <w:rsid w:val="00C55AE2"/>
    <w:rsid w:val="00C63877"/>
    <w:rsid w:val="00C664BD"/>
    <w:rsid w:val="00C76142"/>
    <w:rsid w:val="00C771D5"/>
    <w:rsid w:val="00C92DFA"/>
    <w:rsid w:val="00CA1937"/>
    <w:rsid w:val="00CA5C75"/>
    <w:rsid w:val="00CA6530"/>
    <w:rsid w:val="00CB00EB"/>
    <w:rsid w:val="00CB5F64"/>
    <w:rsid w:val="00CC4AB7"/>
    <w:rsid w:val="00CD25C3"/>
    <w:rsid w:val="00CD4BAB"/>
    <w:rsid w:val="00CD5768"/>
    <w:rsid w:val="00CE674D"/>
    <w:rsid w:val="00CF3A6F"/>
    <w:rsid w:val="00D03995"/>
    <w:rsid w:val="00D12153"/>
    <w:rsid w:val="00D20954"/>
    <w:rsid w:val="00D33792"/>
    <w:rsid w:val="00D36F06"/>
    <w:rsid w:val="00D37B98"/>
    <w:rsid w:val="00D44FC6"/>
    <w:rsid w:val="00D626A3"/>
    <w:rsid w:val="00D634DC"/>
    <w:rsid w:val="00D65A3A"/>
    <w:rsid w:val="00D77D43"/>
    <w:rsid w:val="00D91EE4"/>
    <w:rsid w:val="00D96F1F"/>
    <w:rsid w:val="00DA041B"/>
    <w:rsid w:val="00DB2E9C"/>
    <w:rsid w:val="00DB6F03"/>
    <w:rsid w:val="00E112AB"/>
    <w:rsid w:val="00E27DDA"/>
    <w:rsid w:val="00E37CBD"/>
    <w:rsid w:val="00E4223D"/>
    <w:rsid w:val="00E424F3"/>
    <w:rsid w:val="00E42742"/>
    <w:rsid w:val="00E4348D"/>
    <w:rsid w:val="00E5619C"/>
    <w:rsid w:val="00E64331"/>
    <w:rsid w:val="00E94316"/>
    <w:rsid w:val="00EA1905"/>
    <w:rsid w:val="00EA2041"/>
    <w:rsid w:val="00EB0001"/>
    <w:rsid w:val="00EB0713"/>
    <w:rsid w:val="00EB0BEC"/>
    <w:rsid w:val="00EB5F61"/>
    <w:rsid w:val="00EB6B24"/>
    <w:rsid w:val="00EB6F1B"/>
    <w:rsid w:val="00EC5671"/>
    <w:rsid w:val="00EC63ED"/>
    <w:rsid w:val="00ED4861"/>
    <w:rsid w:val="00ED6EE6"/>
    <w:rsid w:val="00EE1150"/>
    <w:rsid w:val="00EE44F6"/>
    <w:rsid w:val="00EE4C4A"/>
    <w:rsid w:val="00EE4EC7"/>
    <w:rsid w:val="00EE5324"/>
    <w:rsid w:val="00F03F0A"/>
    <w:rsid w:val="00F06184"/>
    <w:rsid w:val="00F070A3"/>
    <w:rsid w:val="00F23113"/>
    <w:rsid w:val="00F27A09"/>
    <w:rsid w:val="00F35EC6"/>
    <w:rsid w:val="00F438AF"/>
    <w:rsid w:val="00F547FF"/>
    <w:rsid w:val="00F56515"/>
    <w:rsid w:val="00F665A5"/>
    <w:rsid w:val="00F7095B"/>
    <w:rsid w:val="00F95D9C"/>
    <w:rsid w:val="00F97363"/>
    <w:rsid w:val="00FB31A3"/>
    <w:rsid w:val="00FB715E"/>
    <w:rsid w:val="00FC0248"/>
    <w:rsid w:val="00FD2990"/>
    <w:rsid w:val="00FF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40CDFD2E"/>
  <w15:docId w15:val="{ED5BB137-B9BC-4A9D-9452-D28745EE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B31FA8"/>
    <w:pPr>
      <w:spacing w:line="240" w:lineRule="exact"/>
    </w:pPr>
    <w:rPr>
      <w:rFonts w:ascii="Verdana" w:hAnsi="Verdana"/>
      <w:color w:val="00000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rsid w:val="00B31FA8"/>
  </w:style>
  <w:style w:type="paragraph" w:customStyle="1" w:styleId="Afzendgegevens">
    <w:name w:val="Afzendgegevens"/>
    <w:basedOn w:val="Standaard"/>
    <w:next w:val="Standaard"/>
    <w:rsid w:val="00B31FA8"/>
    <w:pPr>
      <w:tabs>
        <w:tab w:val="left" w:pos="2267"/>
      </w:tabs>
      <w:spacing w:line="180" w:lineRule="exact"/>
    </w:pPr>
    <w:rPr>
      <w:sz w:val="13"/>
      <w:szCs w:val="13"/>
    </w:rPr>
  </w:style>
  <w:style w:type="paragraph" w:customStyle="1" w:styleId="Agendaopsomming">
    <w:name w:val="Agenda opsomming"/>
    <w:basedOn w:val="Standaard"/>
    <w:next w:val="Standaard"/>
    <w:rsid w:val="00B31FA8"/>
  </w:style>
  <w:style w:type="paragraph" w:customStyle="1" w:styleId="AgendaVerdana85opsomming">
    <w:name w:val="Agenda Verdana 8;5 opsomming"/>
    <w:basedOn w:val="Standaard"/>
    <w:next w:val="Standaard"/>
    <w:rsid w:val="00B31FA8"/>
    <w:pPr>
      <w:numPr>
        <w:numId w:val="1"/>
      </w:numPr>
    </w:pPr>
    <w:rPr>
      <w:b/>
    </w:rPr>
  </w:style>
  <w:style w:type="paragraph" w:customStyle="1" w:styleId="Agendapunt">
    <w:name w:val="Agendapunt"/>
    <w:basedOn w:val="Standaard"/>
    <w:next w:val="Standaard"/>
    <w:rsid w:val="00B31FA8"/>
    <w:pPr>
      <w:numPr>
        <w:numId w:val="2"/>
      </w:numPr>
    </w:pPr>
    <w:rPr>
      <w:b/>
      <w:sz w:val="17"/>
      <w:szCs w:val="17"/>
    </w:rPr>
  </w:style>
  <w:style w:type="paragraph" w:customStyle="1" w:styleId="Agendapunten">
    <w:name w:val="Agendapunten"/>
    <w:basedOn w:val="Standaard"/>
    <w:next w:val="Standaard"/>
    <w:rsid w:val="00B31FA8"/>
  </w:style>
  <w:style w:type="paragraph" w:customStyle="1" w:styleId="Algemenevoorwaarden">
    <w:name w:val="Algemene voorwaarden"/>
    <w:next w:val="Standaard"/>
    <w:rsid w:val="00B31FA8"/>
    <w:pPr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ArchiefkopieKop">
    <w:name w:val="Archiefkopie Kop"/>
    <w:basedOn w:val="Standaard"/>
    <w:next w:val="Standaard"/>
    <w:rsid w:val="00B31FA8"/>
    <w:pPr>
      <w:spacing w:line="290" w:lineRule="exact"/>
    </w:pPr>
    <w:rPr>
      <w:sz w:val="29"/>
      <w:szCs w:val="29"/>
    </w:rPr>
  </w:style>
  <w:style w:type="paragraph" w:customStyle="1" w:styleId="ArtnrBijlageWijzOvereenkomst">
    <w:name w:val="Art.nr. Bijlage Wijz. Overeenkomst"/>
    <w:basedOn w:val="Standaard"/>
    <w:next w:val="Standaard"/>
    <w:rsid w:val="00B31FA8"/>
    <w:pPr>
      <w:numPr>
        <w:numId w:val="11"/>
      </w:numPr>
      <w:spacing w:before="180"/>
    </w:pPr>
  </w:style>
  <w:style w:type="paragraph" w:customStyle="1" w:styleId="Artikel">
    <w:name w:val="Artikel"/>
    <w:basedOn w:val="Standaard"/>
    <w:next w:val="Standaard"/>
    <w:rsid w:val="00B31FA8"/>
  </w:style>
  <w:style w:type="paragraph" w:customStyle="1" w:styleId="Artikelniveau2">
    <w:name w:val="Artikel niveau 2"/>
    <w:basedOn w:val="Standaard"/>
    <w:next w:val="Standaard"/>
    <w:rsid w:val="00B31FA8"/>
  </w:style>
  <w:style w:type="paragraph" w:customStyle="1" w:styleId="Bezoekadres">
    <w:name w:val="Bezoekadres"/>
    <w:next w:val="Standaard"/>
    <w:rsid w:val="00B31FA8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Bijlage">
    <w:name w:val="Bijlage"/>
    <w:basedOn w:val="Standaard"/>
    <w:next w:val="Standaard"/>
    <w:rsid w:val="00B31FA8"/>
    <w:pPr>
      <w:numPr>
        <w:numId w:val="5"/>
      </w:numPr>
    </w:pPr>
  </w:style>
  <w:style w:type="paragraph" w:customStyle="1" w:styleId="BijlageNummering">
    <w:name w:val="Bijlage Nummering"/>
    <w:basedOn w:val="Standaard"/>
    <w:next w:val="Standaard"/>
    <w:rsid w:val="00B31FA8"/>
  </w:style>
  <w:style w:type="paragraph" w:customStyle="1" w:styleId="BijlageWijzOvereenkomstKopje">
    <w:name w:val="Bijlage Wijz. Overeenkomst Kopje"/>
    <w:basedOn w:val="Standaard"/>
    <w:next w:val="Standaard"/>
    <w:rsid w:val="00B31FA8"/>
    <w:rPr>
      <w:b/>
      <w:caps/>
      <w:sz w:val="20"/>
      <w:szCs w:val="20"/>
    </w:rPr>
  </w:style>
  <w:style w:type="paragraph" w:customStyle="1" w:styleId="BijlageKop">
    <w:name w:val="Bijlage_Kop"/>
    <w:basedOn w:val="Standaard"/>
    <w:next w:val="Standaard"/>
    <w:rsid w:val="00B31FA8"/>
    <w:pPr>
      <w:spacing w:before="180" w:after="180"/>
    </w:pPr>
  </w:style>
  <w:style w:type="paragraph" w:customStyle="1" w:styleId="BijlageLidArtikel">
    <w:name w:val="Bijlage_Lid_Artikel"/>
    <w:basedOn w:val="Standaard"/>
    <w:next w:val="Standaard"/>
    <w:rsid w:val="00B31FA8"/>
    <w:pPr>
      <w:ind w:left="400"/>
    </w:pPr>
  </w:style>
  <w:style w:type="paragraph" w:customStyle="1" w:styleId="BijlageLidArtikelGenummerd">
    <w:name w:val="Bijlage_Lid_Artikel_Genummerd"/>
    <w:basedOn w:val="Standaard"/>
    <w:next w:val="Standaard"/>
    <w:rsid w:val="00B31FA8"/>
    <w:pPr>
      <w:spacing w:line="180" w:lineRule="exact"/>
    </w:pPr>
  </w:style>
  <w:style w:type="paragraph" w:customStyle="1" w:styleId="Embargo">
    <w:name w:val="Embargo"/>
    <w:next w:val="Standaard"/>
    <w:rsid w:val="00B31FA8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Gegevensdocument">
    <w:name w:val="Gegevens document"/>
    <w:next w:val="Standaard"/>
    <w:rsid w:val="00B31FA8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oofdstuk">
    <w:name w:val="Hoofdstuk"/>
    <w:basedOn w:val="Standaard"/>
    <w:next w:val="Standaard"/>
    <w:rsid w:val="00B31FA8"/>
    <w:pPr>
      <w:spacing w:after="700" w:line="300" w:lineRule="exact"/>
    </w:pPr>
    <w:rPr>
      <w:sz w:val="24"/>
      <w:szCs w:val="24"/>
    </w:rPr>
  </w:style>
  <w:style w:type="paragraph" w:customStyle="1" w:styleId="HuurovereenkomstArtikel">
    <w:name w:val="Huurovereenkomst Artikel"/>
    <w:basedOn w:val="Standaard"/>
    <w:next w:val="Standaard"/>
    <w:rsid w:val="00B31FA8"/>
    <w:pPr>
      <w:numPr>
        <w:numId w:val="9"/>
      </w:numPr>
      <w:spacing w:before="200" w:after="200"/>
    </w:pPr>
    <w:rPr>
      <w:b/>
      <w:sz w:val="17"/>
      <w:szCs w:val="17"/>
    </w:rPr>
  </w:style>
  <w:style w:type="paragraph" w:customStyle="1" w:styleId="Huurovereenkomstinspringen">
    <w:name w:val="Huurovereenkomst inspringen"/>
    <w:basedOn w:val="Standaard"/>
    <w:next w:val="Standaard"/>
    <w:rsid w:val="00B31FA8"/>
    <w:pPr>
      <w:ind w:left="1411"/>
    </w:pPr>
  </w:style>
  <w:style w:type="paragraph" w:customStyle="1" w:styleId="HuurovereenkomstLid">
    <w:name w:val="Huurovereenkomst Lid"/>
    <w:basedOn w:val="Standaard"/>
    <w:next w:val="Standaard"/>
    <w:rsid w:val="00B31FA8"/>
    <w:pPr>
      <w:numPr>
        <w:ilvl w:val="1"/>
        <w:numId w:val="9"/>
      </w:numPr>
    </w:pPr>
  </w:style>
  <w:style w:type="paragraph" w:customStyle="1" w:styleId="HuurovereenkomstnummeringArtikel">
    <w:name w:val="Huurovereenkomst nummering Artikel"/>
    <w:basedOn w:val="Standaard"/>
    <w:next w:val="Standaard"/>
    <w:rsid w:val="00B31FA8"/>
    <w:pPr>
      <w:spacing w:before="200" w:after="200"/>
    </w:pPr>
    <w:rPr>
      <w:b/>
      <w:sz w:val="17"/>
      <w:szCs w:val="17"/>
    </w:rPr>
  </w:style>
  <w:style w:type="paragraph" w:customStyle="1" w:styleId="HuurovereenkomstSublid">
    <w:name w:val="Huurovereenkomst Sublid"/>
    <w:basedOn w:val="Standaard"/>
    <w:next w:val="Standaard"/>
    <w:rsid w:val="00B31FA8"/>
    <w:pPr>
      <w:numPr>
        <w:ilvl w:val="2"/>
        <w:numId w:val="9"/>
      </w:numPr>
    </w:pPr>
  </w:style>
  <w:style w:type="paragraph" w:styleId="Inhopg1">
    <w:name w:val="toc 1"/>
    <w:basedOn w:val="Standaard"/>
    <w:next w:val="Standaard"/>
    <w:rsid w:val="00B31FA8"/>
    <w:pPr>
      <w:spacing w:before="240" w:after="120"/>
    </w:pPr>
    <w:rPr>
      <w:b/>
      <w:sz w:val="20"/>
      <w:szCs w:val="20"/>
    </w:rPr>
  </w:style>
  <w:style w:type="paragraph" w:styleId="Inhopg2">
    <w:name w:val="toc 2"/>
    <w:basedOn w:val="Inhopg1"/>
    <w:next w:val="Standaard"/>
    <w:rsid w:val="00B31FA8"/>
    <w:pPr>
      <w:spacing w:before="120" w:after="0"/>
      <w:ind w:left="180"/>
    </w:pPr>
    <w:rPr>
      <w:b w:val="0"/>
      <w:i/>
    </w:rPr>
  </w:style>
  <w:style w:type="paragraph" w:styleId="Inhopg3">
    <w:name w:val="toc 3"/>
    <w:basedOn w:val="Inhopg2"/>
    <w:next w:val="Standaard"/>
    <w:rsid w:val="00B31FA8"/>
    <w:pPr>
      <w:spacing w:before="0"/>
      <w:ind w:left="360"/>
    </w:pPr>
    <w:rPr>
      <w:i w:val="0"/>
    </w:rPr>
  </w:style>
  <w:style w:type="paragraph" w:styleId="Inhopg4">
    <w:name w:val="toc 4"/>
    <w:basedOn w:val="Inhopg3"/>
    <w:next w:val="Standaard"/>
    <w:rsid w:val="00B31FA8"/>
  </w:style>
  <w:style w:type="paragraph" w:styleId="Inhopg5">
    <w:name w:val="toc 5"/>
    <w:basedOn w:val="Inhopg4"/>
    <w:next w:val="Standaard"/>
    <w:rsid w:val="00B31FA8"/>
  </w:style>
  <w:style w:type="paragraph" w:styleId="Inhopg6">
    <w:name w:val="toc 6"/>
    <w:basedOn w:val="Inhopg5"/>
    <w:next w:val="Standaard"/>
    <w:rsid w:val="00B31FA8"/>
  </w:style>
  <w:style w:type="paragraph" w:styleId="Inhopg7">
    <w:name w:val="toc 7"/>
    <w:basedOn w:val="Inhopg6"/>
    <w:next w:val="Standaard"/>
    <w:rsid w:val="00B31FA8"/>
  </w:style>
  <w:style w:type="paragraph" w:styleId="Inhopg8">
    <w:name w:val="toc 8"/>
    <w:basedOn w:val="Inhopg7"/>
    <w:next w:val="Standaard"/>
    <w:rsid w:val="00B31FA8"/>
  </w:style>
  <w:style w:type="paragraph" w:styleId="Inhopg9">
    <w:name w:val="toc 9"/>
    <w:basedOn w:val="Inhopg8"/>
    <w:next w:val="Standaard"/>
    <w:rsid w:val="00B31FA8"/>
  </w:style>
  <w:style w:type="paragraph" w:customStyle="1" w:styleId="Inhoudsopgavehoofdletters">
    <w:name w:val="Inhoudsopgave_hoofdletters"/>
    <w:basedOn w:val="Standaard"/>
    <w:next w:val="Standaard"/>
    <w:rsid w:val="00B31FA8"/>
    <w:rPr>
      <w:caps/>
    </w:rPr>
  </w:style>
  <w:style w:type="paragraph" w:customStyle="1" w:styleId="KopBijlage">
    <w:name w:val="Kop Bijlage"/>
    <w:basedOn w:val="Standaard"/>
    <w:next w:val="Standaard"/>
    <w:rsid w:val="00B31FA8"/>
    <w:pPr>
      <w:pageBreakBefore/>
    </w:pPr>
    <w:rPr>
      <w:b/>
    </w:rPr>
  </w:style>
  <w:style w:type="paragraph" w:customStyle="1" w:styleId="KopDocumentgegevens">
    <w:name w:val="Kop Documentgegevens"/>
    <w:next w:val="Standaard"/>
    <w:rsid w:val="00B31FA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gegevensAgenda">
    <w:name w:val="Kop gegevens Agenda"/>
    <w:basedOn w:val="KopDocumentgegevens"/>
    <w:next w:val="Standaard"/>
    <w:rsid w:val="00B31FA8"/>
    <w:pPr>
      <w:tabs>
        <w:tab w:val="left" w:pos="2267"/>
      </w:tabs>
    </w:pPr>
  </w:style>
  <w:style w:type="paragraph" w:customStyle="1" w:styleId="KopNotitiegegevens">
    <w:name w:val="Kop Notitie gegevens"/>
    <w:basedOn w:val="KopDocumentgegevens"/>
    <w:next w:val="Standaard"/>
    <w:rsid w:val="00B31FA8"/>
    <w:pPr>
      <w:spacing w:before="80" w:after="160"/>
    </w:pPr>
  </w:style>
  <w:style w:type="paragraph" w:customStyle="1" w:styleId="KopVerdana9hoofdletters">
    <w:name w:val="Kop Verdana 9;hoofdletters"/>
    <w:basedOn w:val="Standaard"/>
    <w:next w:val="Standaard"/>
    <w:rsid w:val="00B31FA8"/>
    <w:pPr>
      <w:numPr>
        <w:numId w:val="10"/>
      </w:numPr>
    </w:pPr>
    <w:rPr>
      <w:caps/>
    </w:rPr>
  </w:style>
  <w:style w:type="paragraph" w:customStyle="1" w:styleId="KopNiveau1Hoofdletters">
    <w:name w:val="Kop_Niveau_1_Hoofdletters"/>
    <w:basedOn w:val="Standaard"/>
    <w:next w:val="Standaard"/>
    <w:rsid w:val="00B31FA8"/>
    <w:pPr>
      <w:pageBreakBefore/>
      <w:spacing w:after="811"/>
    </w:pPr>
    <w:rPr>
      <w:b/>
      <w:caps/>
      <w:sz w:val="24"/>
      <w:szCs w:val="24"/>
    </w:rPr>
  </w:style>
  <w:style w:type="paragraph" w:customStyle="1" w:styleId="KopProcesVerbaalvanOplevering">
    <w:name w:val="Kop_Proces_Verbaal_van_Oplevering"/>
    <w:basedOn w:val="Standaard"/>
    <w:next w:val="Standaard"/>
    <w:rsid w:val="00B31FA8"/>
    <w:pPr>
      <w:spacing w:after="720"/>
    </w:pPr>
    <w:rPr>
      <w:b/>
    </w:rPr>
  </w:style>
  <w:style w:type="paragraph" w:customStyle="1" w:styleId="Kopjeafzendgegevens">
    <w:name w:val="Kopje afzendgegevens"/>
    <w:basedOn w:val="Afzendgegevens"/>
    <w:next w:val="Standaard"/>
    <w:rsid w:val="00B31FA8"/>
    <w:rPr>
      <w:b/>
    </w:rPr>
  </w:style>
  <w:style w:type="paragraph" w:customStyle="1" w:styleId="Kopjegegevensdocument">
    <w:name w:val="Kopje gegevens document"/>
    <w:basedOn w:val="Gegevensdocument"/>
    <w:next w:val="Standaard"/>
    <w:rsid w:val="00B31FA8"/>
    <w:rPr>
      <w:sz w:val="13"/>
      <w:szCs w:val="13"/>
    </w:rPr>
  </w:style>
  <w:style w:type="paragraph" w:customStyle="1" w:styleId="KopjeNota">
    <w:name w:val="Kopje Nota"/>
    <w:next w:val="Standaard"/>
    <w:rsid w:val="00B31FA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jereferentiegegevens">
    <w:name w:val="Kopje referentiegegevens"/>
    <w:basedOn w:val="Referentiegegevens"/>
    <w:next w:val="Standaard"/>
    <w:rsid w:val="00B31FA8"/>
    <w:rPr>
      <w:b/>
    </w:rPr>
  </w:style>
  <w:style w:type="table" w:customStyle="1" w:styleId="NieuwOpmaakprofiel">
    <w:name w:val="Nieuw Opmaakprofiel"/>
    <w:rsid w:val="00B31FA8"/>
    <w:rPr>
      <w:rFonts w:ascii="Verdana" w:hAnsi="Verdan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NummeringBijlageWijzOvereenkomst">
    <w:name w:val="Nummering Bijlage Wijz. Overeenkomst"/>
    <w:basedOn w:val="Standaard"/>
    <w:next w:val="Standaard"/>
    <w:rsid w:val="00B31FA8"/>
    <w:rPr>
      <w:b/>
      <w:caps/>
      <w:sz w:val="20"/>
      <w:szCs w:val="20"/>
    </w:rPr>
  </w:style>
  <w:style w:type="paragraph" w:customStyle="1" w:styleId="Ondertekeningfunctie">
    <w:name w:val="Ondertekening functie"/>
    <w:rsid w:val="00B31FA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Ondertekeningnaam">
    <w:name w:val="Ondertekening naam"/>
    <w:rsid w:val="00B31FA8"/>
    <w:pPr>
      <w:spacing w:before="96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OndertekeningVervolg">
    <w:name w:val="Ondertekening Vervolg"/>
    <w:basedOn w:val="Standaard"/>
    <w:rsid w:val="00B31FA8"/>
    <w:rPr>
      <w:i/>
    </w:rPr>
  </w:style>
  <w:style w:type="paragraph" w:customStyle="1" w:styleId="Pagebreak">
    <w:name w:val="Pagebreak"/>
    <w:basedOn w:val="Standaard"/>
    <w:next w:val="Standaard"/>
    <w:rsid w:val="00B31FA8"/>
    <w:pPr>
      <w:pageBreakBefore/>
    </w:pPr>
    <w:rPr>
      <w:sz w:val="2"/>
      <w:szCs w:val="2"/>
    </w:rPr>
  </w:style>
  <w:style w:type="paragraph" w:customStyle="1" w:styleId="Paginaeinde">
    <w:name w:val="Paginaeinde"/>
    <w:basedOn w:val="Standaard"/>
    <w:next w:val="Standaard"/>
    <w:rsid w:val="00B31FA8"/>
    <w:pPr>
      <w:pageBreakBefore/>
    </w:pPr>
    <w:rPr>
      <w:sz w:val="2"/>
      <w:szCs w:val="2"/>
    </w:rPr>
  </w:style>
  <w:style w:type="paragraph" w:customStyle="1" w:styleId="PVOpleveringTitel">
    <w:name w:val="PV Oplevering Titel"/>
    <w:basedOn w:val="Standaard"/>
    <w:next w:val="Standaard"/>
    <w:rsid w:val="00B31FA8"/>
    <w:pPr>
      <w:spacing w:line="320" w:lineRule="exact"/>
    </w:pPr>
    <w:rPr>
      <w:b/>
      <w:sz w:val="32"/>
      <w:szCs w:val="32"/>
    </w:rPr>
  </w:style>
  <w:style w:type="paragraph" w:customStyle="1" w:styleId="PVOpnemingSubtitel">
    <w:name w:val="PV Opneming Subtitel"/>
    <w:basedOn w:val="Standaard"/>
    <w:next w:val="Standaard"/>
    <w:rsid w:val="00B31FA8"/>
    <w:pPr>
      <w:jc w:val="center"/>
    </w:pPr>
  </w:style>
  <w:style w:type="paragraph" w:customStyle="1" w:styleId="PVOpnemingTitel">
    <w:name w:val="PV Opneming Titel"/>
    <w:basedOn w:val="Standaard"/>
    <w:next w:val="Standaard"/>
    <w:rsid w:val="00B31FA8"/>
    <w:pPr>
      <w:spacing w:line="320" w:lineRule="exact"/>
      <w:jc w:val="center"/>
    </w:pPr>
    <w:rPr>
      <w:b/>
      <w:sz w:val="32"/>
      <w:szCs w:val="32"/>
    </w:rPr>
  </w:style>
  <w:style w:type="paragraph" w:customStyle="1" w:styleId="Raad">
    <w:name w:val="Raad"/>
    <w:next w:val="Standaard"/>
    <w:rsid w:val="00B31FA8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Rapport">
    <w:name w:val="Rapport"/>
    <w:basedOn w:val="Standaard"/>
    <w:next w:val="Standaard"/>
    <w:rsid w:val="00B31FA8"/>
    <w:pPr>
      <w:spacing w:after="700" w:line="300" w:lineRule="exact"/>
    </w:pPr>
    <w:rPr>
      <w:sz w:val="24"/>
      <w:szCs w:val="24"/>
    </w:rPr>
  </w:style>
  <w:style w:type="paragraph" w:customStyle="1" w:styleId="RapportNiveau1">
    <w:name w:val="Rapport_Niveau_1"/>
    <w:basedOn w:val="Standaard"/>
    <w:next w:val="Standaard"/>
    <w:rsid w:val="00B31FA8"/>
    <w:pPr>
      <w:numPr>
        <w:numId w:val="12"/>
      </w:numPr>
      <w:spacing w:after="700" w:line="300" w:lineRule="exact"/>
    </w:pPr>
    <w:rPr>
      <w:sz w:val="24"/>
      <w:szCs w:val="24"/>
    </w:rPr>
  </w:style>
  <w:style w:type="paragraph" w:customStyle="1" w:styleId="RapportNiveau1zonderNummering">
    <w:name w:val="Rapport_Niveau_1_zonder_Nummering"/>
    <w:basedOn w:val="Standaard"/>
    <w:next w:val="Standaard"/>
    <w:rsid w:val="00B31FA8"/>
    <w:pPr>
      <w:spacing w:after="700" w:line="300" w:lineRule="exact"/>
    </w:pPr>
    <w:rPr>
      <w:sz w:val="24"/>
      <w:szCs w:val="24"/>
    </w:rPr>
  </w:style>
  <w:style w:type="paragraph" w:customStyle="1" w:styleId="RapportNiveau2">
    <w:name w:val="Rapport_Niveau_2"/>
    <w:basedOn w:val="Standaard"/>
    <w:next w:val="Standaard"/>
    <w:rsid w:val="00B31FA8"/>
    <w:pPr>
      <w:numPr>
        <w:ilvl w:val="1"/>
        <w:numId w:val="12"/>
      </w:numPr>
    </w:pPr>
    <w:rPr>
      <w:b/>
    </w:rPr>
  </w:style>
  <w:style w:type="paragraph" w:customStyle="1" w:styleId="RapportNiveau3">
    <w:name w:val="Rapport_Niveau_3"/>
    <w:basedOn w:val="Standaard"/>
    <w:next w:val="Standaard"/>
    <w:rsid w:val="00B31FA8"/>
    <w:pPr>
      <w:numPr>
        <w:ilvl w:val="2"/>
        <w:numId w:val="12"/>
      </w:numPr>
    </w:pPr>
    <w:rPr>
      <w:i/>
    </w:rPr>
  </w:style>
  <w:style w:type="paragraph" w:customStyle="1" w:styleId="RapportNiveau4">
    <w:name w:val="Rapport_Niveau_4"/>
    <w:basedOn w:val="Standaard"/>
    <w:next w:val="Standaard"/>
    <w:rsid w:val="00B31FA8"/>
    <w:pPr>
      <w:numPr>
        <w:ilvl w:val="3"/>
        <w:numId w:val="12"/>
      </w:numPr>
    </w:pPr>
  </w:style>
  <w:style w:type="paragraph" w:customStyle="1" w:styleId="RapportNiveau5">
    <w:name w:val="Rapport_Niveau_5"/>
    <w:basedOn w:val="Standaard"/>
    <w:next w:val="Standaard"/>
    <w:rsid w:val="00B31FA8"/>
    <w:pPr>
      <w:numPr>
        <w:ilvl w:val="4"/>
        <w:numId w:val="12"/>
      </w:numPr>
    </w:pPr>
  </w:style>
  <w:style w:type="paragraph" w:customStyle="1" w:styleId="RapportNiveau6">
    <w:name w:val="Rapport_Niveau_6"/>
    <w:basedOn w:val="Standaard"/>
    <w:next w:val="Standaard"/>
    <w:rsid w:val="00B31FA8"/>
    <w:pPr>
      <w:spacing w:before="240" w:after="60" w:line="380" w:lineRule="exact"/>
    </w:pPr>
    <w:rPr>
      <w:b/>
      <w:sz w:val="32"/>
      <w:szCs w:val="32"/>
    </w:rPr>
  </w:style>
  <w:style w:type="paragraph" w:customStyle="1" w:styleId="Referentiegegevens">
    <w:name w:val="Referentiegegevens"/>
    <w:next w:val="Standaard"/>
    <w:rsid w:val="00B31FA8"/>
    <w:pPr>
      <w:tabs>
        <w:tab w:val="left" w:pos="170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ferentiegegevenscursief">
    <w:name w:val="Referentiegegevens cursief"/>
    <w:next w:val="Standaard"/>
    <w:rsid w:val="00B31FA8"/>
    <w:pPr>
      <w:tabs>
        <w:tab w:val="left" w:pos="170"/>
      </w:tabs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ReferentiegegevensmetW1boven">
    <w:name w:val="Referentiegegevens met W1 boven"/>
    <w:next w:val="Standaard"/>
    <w:rsid w:val="00B31FA8"/>
    <w:pPr>
      <w:tabs>
        <w:tab w:val="left" w:pos="170"/>
      </w:tabs>
      <w:spacing w:before="90"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touradres">
    <w:name w:val="Retouradres"/>
    <w:rsid w:val="00B31FA8"/>
    <w:pPr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ubricering">
    <w:name w:val="Rubricering"/>
    <w:next w:val="Standaard"/>
    <w:rsid w:val="00B31FA8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Slotzin">
    <w:name w:val="Slotzin"/>
    <w:basedOn w:val="Standaard"/>
    <w:next w:val="Standaard"/>
    <w:rsid w:val="00B31FA8"/>
  </w:style>
  <w:style w:type="paragraph" w:customStyle="1" w:styleId="StandaardArial9regelafstand9">
    <w:name w:val="Standaard Arial 9;regelafstand 9"/>
    <w:basedOn w:val="Standaard"/>
    <w:next w:val="Standaard"/>
    <w:rsid w:val="00B31FA8"/>
    <w:pPr>
      <w:spacing w:line="180" w:lineRule="exact"/>
    </w:pPr>
    <w:rPr>
      <w:rFonts w:ascii="Arial" w:hAnsi="Arial"/>
    </w:rPr>
  </w:style>
  <w:style w:type="paragraph" w:customStyle="1" w:styleId="StandaardBijlageWijzOvereenkomst">
    <w:name w:val="Standaard Bijlage Wijz. Overeenkomst"/>
    <w:basedOn w:val="Standaard"/>
    <w:next w:val="Standaard"/>
    <w:rsid w:val="00B31FA8"/>
    <w:pPr>
      <w:ind w:left="425"/>
    </w:pPr>
  </w:style>
  <w:style w:type="paragraph" w:customStyle="1" w:styleId="Standaardbullit">
    <w:name w:val="Standaard bullit"/>
    <w:basedOn w:val="Standaard"/>
    <w:next w:val="Standaard"/>
    <w:rsid w:val="00B31FA8"/>
  </w:style>
  <w:style w:type="paragraph" w:customStyle="1" w:styleId="StandaardCursief">
    <w:name w:val="Standaard Cursief"/>
    <w:basedOn w:val="Standaard"/>
    <w:next w:val="Standaard"/>
    <w:rsid w:val="00B31FA8"/>
    <w:rPr>
      <w:i/>
    </w:rPr>
  </w:style>
  <w:style w:type="paragraph" w:customStyle="1" w:styleId="StandaardonderlijndTabs1cm">
    <w:name w:val="Standaard onderlijnd Tabs (1cm)"/>
    <w:basedOn w:val="Standaard"/>
    <w:next w:val="Standaard"/>
    <w:rsid w:val="00B31FA8"/>
    <w:pPr>
      <w:tabs>
        <w:tab w:val="left" w:pos="566"/>
      </w:tabs>
    </w:pPr>
    <w:rPr>
      <w:u w:val="single"/>
    </w:rPr>
  </w:style>
  <w:style w:type="paragraph" w:customStyle="1" w:styleId="Standaardopsommingitem">
    <w:name w:val="Standaard opsomming item"/>
    <w:basedOn w:val="Standaard"/>
    <w:next w:val="Standaard"/>
    <w:rsid w:val="00B31FA8"/>
    <w:pPr>
      <w:numPr>
        <w:numId w:val="13"/>
      </w:numPr>
    </w:pPr>
  </w:style>
  <w:style w:type="paragraph" w:customStyle="1" w:styleId="StandaardOpsomtabs1cm6cm">
    <w:name w:val="Standaard Opsomtabs (1 cm;6 cm)"/>
    <w:basedOn w:val="Standaard"/>
    <w:next w:val="Standaard"/>
    <w:rsid w:val="00B31FA8"/>
    <w:pPr>
      <w:tabs>
        <w:tab w:val="left" w:pos="566"/>
        <w:tab w:val="left" w:pos="3401"/>
      </w:tabs>
    </w:pPr>
  </w:style>
  <w:style w:type="paragraph" w:customStyle="1" w:styleId="StandaardOpsomtabs1cm35cm">
    <w:name w:val="Standaard Opsomtabs (1cm;3.5cm)"/>
    <w:basedOn w:val="Standaard"/>
    <w:next w:val="Standaard"/>
    <w:rsid w:val="00B31FA8"/>
    <w:pPr>
      <w:tabs>
        <w:tab w:val="left" w:pos="566"/>
        <w:tab w:val="left" w:pos="1984"/>
      </w:tabs>
    </w:pPr>
  </w:style>
  <w:style w:type="paragraph" w:customStyle="1" w:styleId="StandaardOpsomtabs1cm98cm12cmrecht">
    <w:name w:val="Standaard Opsomtabs (1cm;9.8cm;12cm recht)"/>
    <w:basedOn w:val="Standaard"/>
    <w:next w:val="Standaard"/>
    <w:rsid w:val="00B31FA8"/>
    <w:pPr>
      <w:tabs>
        <w:tab w:val="left" w:pos="566"/>
        <w:tab w:val="left" w:pos="5555"/>
        <w:tab w:val="right" w:pos="6803"/>
      </w:tabs>
    </w:pPr>
  </w:style>
  <w:style w:type="paragraph" w:customStyle="1" w:styleId="Standaardrechtsuitgelijnd">
    <w:name w:val="Standaard rechts uitgelijnd"/>
    <w:basedOn w:val="Standaard"/>
    <w:next w:val="Standaard"/>
    <w:rsid w:val="00B31FA8"/>
    <w:pPr>
      <w:jc w:val="right"/>
    </w:pPr>
  </w:style>
  <w:style w:type="paragraph" w:customStyle="1" w:styleId="StandaardRood">
    <w:name w:val="Standaard Rood"/>
    <w:basedOn w:val="Standaard"/>
    <w:rsid w:val="00B31FA8"/>
    <w:pPr>
      <w:spacing w:before="240" w:after="240"/>
    </w:pPr>
    <w:rPr>
      <w:b/>
      <w:color w:val="E70022"/>
    </w:rPr>
  </w:style>
  <w:style w:type="paragraph" w:customStyle="1" w:styleId="StandaardTabs28cm">
    <w:name w:val="Standaard Tabs (2.8cm)"/>
    <w:basedOn w:val="Standaard"/>
    <w:next w:val="Standaard"/>
    <w:rsid w:val="00B31FA8"/>
    <w:pPr>
      <w:tabs>
        <w:tab w:val="left" w:pos="1587"/>
      </w:tabs>
    </w:pPr>
  </w:style>
  <w:style w:type="paragraph" w:customStyle="1" w:styleId="StandaardTabs2cm">
    <w:name w:val="Standaard Tabs (2cm)"/>
    <w:basedOn w:val="Standaard"/>
    <w:next w:val="Standaard"/>
    <w:rsid w:val="00B31FA8"/>
    <w:pPr>
      <w:tabs>
        <w:tab w:val="left" w:pos="1133"/>
      </w:tabs>
    </w:pPr>
  </w:style>
  <w:style w:type="paragraph" w:customStyle="1" w:styleId="StandaardTabs38cm">
    <w:name w:val="Standaard Tabs (3.8cm)"/>
    <w:basedOn w:val="Standaard"/>
    <w:next w:val="Standaard"/>
    <w:rsid w:val="00B31FA8"/>
    <w:pPr>
      <w:tabs>
        <w:tab w:val="left" w:pos="2154"/>
      </w:tabs>
    </w:pPr>
  </w:style>
  <w:style w:type="paragraph" w:customStyle="1" w:styleId="StandaardTabs62cmrechts7cm">
    <w:name w:val="Standaard Tabs (6.2cm rechts;7cm)"/>
    <w:basedOn w:val="Standaard"/>
    <w:next w:val="Standaard"/>
    <w:rsid w:val="00B31FA8"/>
    <w:pPr>
      <w:tabs>
        <w:tab w:val="right" w:pos="3514"/>
        <w:tab w:val="left" w:pos="3968"/>
      </w:tabs>
    </w:pPr>
  </w:style>
  <w:style w:type="paragraph" w:customStyle="1" w:styleId="StandaardTabs6cm">
    <w:name w:val="Standaard Tabs (6cm)"/>
    <w:basedOn w:val="Standaard"/>
    <w:next w:val="Standaard"/>
    <w:rsid w:val="00B31FA8"/>
    <w:pPr>
      <w:tabs>
        <w:tab w:val="left" w:pos="3401"/>
      </w:tabs>
    </w:pPr>
  </w:style>
  <w:style w:type="paragraph" w:customStyle="1" w:styleId="StandaardVerdana12">
    <w:name w:val="Standaard Verdana 12"/>
    <w:basedOn w:val="Standaard"/>
    <w:next w:val="Standaard"/>
    <w:rsid w:val="00B31FA8"/>
    <w:pPr>
      <w:spacing w:line="320" w:lineRule="exact"/>
    </w:pPr>
    <w:rPr>
      <w:sz w:val="24"/>
      <w:szCs w:val="24"/>
    </w:rPr>
  </w:style>
  <w:style w:type="paragraph" w:customStyle="1" w:styleId="StandaardVerdana12bold">
    <w:name w:val="Standaard Verdana 12 bold"/>
    <w:basedOn w:val="Standaard"/>
    <w:next w:val="Standaard"/>
    <w:rsid w:val="00B31FA8"/>
    <w:pPr>
      <w:spacing w:line="320" w:lineRule="exact"/>
    </w:pPr>
    <w:rPr>
      <w:b/>
      <w:sz w:val="24"/>
      <w:szCs w:val="24"/>
    </w:rPr>
  </w:style>
  <w:style w:type="paragraph" w:customStyle="1" w:styleId="StandaardVerdana14">
    <w:name w:val="Standaard Verdana 14"/>
    <w:basedOn w:val="Standaard"/>
    <w:next w:val="Standaard"/>
    <w:rsid w:val="00B31FA8"/>
    <w:pPr>
      <w:spacing w:line="340" w:lineRule="exact"/>
    </w:pPr>
    <w:rPr>
      <w:sz w:val="28"/>
      <w:szCs w:val="28"/>
    </w:rPr>
  </w:style>
  <w:style w:type="paragraph" w:customStyle="1" w:styleId="StandaardVerdana16Projectcontract">
    <w:name w:val="Standaard Verdana 16 Projectcontract"/>
    <w:basedOn w:val="Standaard"/>
    <w:next w:val="Standaard"/>
    <w:rsid w:val="00B31FA8"/>
    <w:pPr>
      <w:spacing w:after="900" w:line="380" w:lineRule="exact"/>
    </w:pPr>
    <w:rPr>
      <w:sz w:val="32"/>
      <w:szCs w:val="32"/>
    </w:rPr>
  </w:style>
  <w:style w:type="paragraph" w:customStyle="1" w:styleId="StandaardVerdana20">
    <w:name w:val="Standaard Verdana 20"/>
    <w:basedOn w:val="Standaard"/>
    <w:next w:val="Standaard"/>
    <w:rsid w:val="00B31FA8"/>
    <w:pPr>
      <w:spacing w:line="400" w:lineRule="exact"/>
    </w:pPr>
    <w:rPr>
      <w:b/>
      <w:sz w:val="40"/>
      <w:szCs w:val="40"/>
    </w:rPr>
  </w:style>
  <w:style w:type="paragraph" w:customStyle="1" w:styleId="StandaardVerdana7">
    <w:name w:val="Standaard Verdana 7"/>
    <w:basedOn w:val="Standaard"/>
    <w:next w:val="Standaard"/>
    <w:rsid w:val="00B31FA8"/>
    <w:pPr>
      <w:spacing w:line="180" w:lineRule="exact"/>
    </w:pPr>
    <w:rPr>
      <w:sz w:val="14"/>
      <w:szCs w:val="14"/>
    </w:rPr>
  </w:style>
  <w:style w:type="paragraph" w:customStyle="1" w:styleId="StandaardVerdana7vet">
    <w:name w:val="Standaard Verdana 7 (vet)"/>
    <w:basedOn w:val="Standaard"/>
    <w:next w:val="Standaard"/>
    <w:rsid w:val="00B31FA8"/>
    <w:pPr>
      <w:spacing w:line="180" w:lineRule="exact"/>
    </w:pPr>
    <w:rPr>
      <w:b/>
      <w:sz w:val="14"/>
      <w:szCs w:val="14"/>
    </w:rPr>
  </w:style>
  <w:style w:type="paragraph" w:customStyle="1" w:styleId="StandaardVerdana8">
    <w:name w:val="Standaard Verdana 8"/>
    <w:basedOn w:val="Standaard"/>
    <w:next w:val="Standaard"/>
    <w:rsid w:val="00B31FA8"/>
    <w:rPr>
      <w:sz w:val="16"/>
      <w:szCs w:val="16"/>
    </w:rPr>
  </w:style>
  <w:style w:type="paragraph" w:customStyle="1" w:styleId="StandaardverdanaRegelafstand17ptTabs28cm">
    <w:name w:val="Standaard verdana;Regelafstand 17pt;Tabs (2.8cm)"/>
    <w:basedOn w:val="Standaard"/>
    <w:next w:val="Standaard"/>
    <w:rsid w:val="00B31FA8"/>
    <w:pPr>
      <w:tabs>
        <w:tab w:val="left" w:pos="1587"/>
      </w:tabs>
      <w:spacing w:line="340" w:lineRule="exact"/>
    </w:pPr>
  </w:style>
  <w:style w:type="paragraph" w:customStyle="1" w:styleId="StandaardVet">
    <w:name w:val="Standaard Vet"/>
    <w:basedOn w:val="Standaard"/>
    <w:next w:val="Standaard"/>
    <w:rsid w:val="00B31FA8"/>
    <w:rPr>
      <w:b/>
    </w:rPr>
  </w:style>
  <w:style w:type="paragraph" w:customStyle="1" w:styleId="Subtitelpersbericht">
    <w:name w:val="Subtitel persbericht"/>
    <w:basedOn w:val="Titelpersbericht"/>
    <w:next w:val="Standaard"/>
    <w:rsid w:val="00B31FA8"/>
    <w:rPr>
      <w:b w:val="0"/>
    </w:rPr>
  </w:style>
  <w:style w:type="paragraph" w:customStyle="1" w:styleId="SubtitelRapport">
    <w:name w:val="Subtitel Rapport"/>
    <w:next w:val="Standaard"/>
    <w:rsid w:val="00B31FA8"/>
    <w:pPr>
      <w:spacing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TabelStandaard">
    <w:name w:val="Tabel Standaard"/>
    <w:basedOn w:val="Standaard"/>
    <w:next w:val="Standaard"/>
    <w:rsid w:val="00B31FA8"/>
  </w:style>
  <w:style w:type="paragraph" w:customStyle="1" w:styleId="TabelStandaardCursief">
    <w:name w:val="Tabel Standaard Cursief"/>
    <w:basedOn w:val="Standaard"/>
    <w:next w:val="Standaard"/>
    <w:rsid w:val="00B31FA8"/>
    <w:rPr>
      <w:i/>
    </w:rPr>
  </w:style>
  <w:style w:type="paragraph" w:customStyle="1" w:styleId="TabelStandaardVet">
    <w:name w:val="Tabel Standaard Vet"/>
    <w:basedOn w:val="Standaard"/>
    <w:next w:val="Standaard"/>
    <w:rsid w:val="00B31FA8"/>
    <w:rPr>
      <w:b/>
    </w:rPr>
  </w:style>
  <w:style w:type="paragraph" w:customStyle="1" w:styleId="TabelVerdana8cursief">
    <w:name w:val="Tabel Verdana 8 cursief"/>
    <w:basedOn w:val="Standaard"/>
    <w:next w:val="Standaard"/>
    <w:rsid w:val="00B31FA8"/>
    <w:rPr>
      <w:i/>
      <w:sz w:val="16"/>
      <w:szCs w:val="16"/>
    </w:rPr>
  </w:style>
  <w:style w:type="paragraph" w:customStyle="1" w:styleId="TabelVerdana8cursiefrechts">
    <w:name w:val="Tabel Verdana 8 cursief rechts"/>
    <w:basedOn w:val="Standaard"/>
    <w:next w:val="Standaard"/>
    <w:rsid w:val="00B31FA8"/>
    <w:pPr>
      <w:jc w:val="right"/>
    </w:pPr>
    <w:rPr>
      <w:i/>
      <w:sz w:val="16"/>
      <w:szCs w:val="16"/>
    </w:rPr>
  </w:style>
  <w:style w:type="paragraph" w:customStyle="1" w:styleId="TabelVerdana8vet">
    <w:name w:val="Tabel Verdana 8 vet"/>
    <w:basedOn w:val="Standaard"/>
    <w:next w:val="Standaard"/>
    <w:rsid w:val="00B31FA8"/>
    <w:rPr>
      <w:b/>
      <w:sz w:val="16"/>
      <w:szCs w:val="16"/>
    </w:rPr>
  </w:style>
  <w:style w:type="paragraph" w:customStyle="1" w:styleId="TabelW8Kopjes">
    <w:name w:val="Tabel W8 Kopjes"/>
    <w:basedOn w:val="Standaard"/>
    <w:next w:val="Standaard"/>
    <w:rsid w:val="00B31FA8"/>
    <w:rPr>
      <w:sz w:val="17"/>
      <w:szCs w:val="17"/>
    </w:rPr>
  </w:style>
  <w:style w:type="table" w:customStyle="1" w:styleId="TabelW8OpdrachtMeerMinderWerk">
    <w:name w:val="Tabel W8 Opdracht Meer Minder Werk"/>
    <w:rsid w:val="00B31FA8"/>
    <w:rPr>
      <w:rFonts w:ascii="Verdana" w:hAnsi="Verdana"/>
      <w:color w:val="000000"/>
      <w:sz w:val="18"/>
      <w:szCs w:val="18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table" w:customStyle="1" w:styleId="TabelW8bBijlageMeerMinder">
    <w:name w:val="Tabel W8b Bijlage Meer Minder"/>
    <w:rsid w:val="00B31FA8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paragraph" w:customStyle="1" w:styleId="Tabelw8bVerdana9kopje">
    <w:name w:val="Tabel w8b Verdana 9 kopje"/>
    <w:basedOn w:val="Standaard"/>
    <w:next w:val="Standaard"/>
    <w:rsid w:val="00B31FA8"/>
    <w:pPr>
      <w:jc w:val="right"/>
    </w:pPr>
  </w:style>
  <w:style w:type="table" w:customStyle="1" w:styleId="Tabelprojectcontract">
    <w:name w:val="Tabel_projectcontract"/>
    <w:rsid w:val="00B31FA8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elProjectplan1">
    <w:name w:val="Tabel_Projectplan_1"/>
    <w:rsid w:val="00B31FA8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Col">
      <w:rPr>
        <w:b/>
      </w:rPr>
    </w:tblStylePr>
  </w:style>
  <w:style w:type="table" w:customStyle="1" w:styleId="TabelProjectplan2">
    <w:name w:val="Tabel_Projectplan_2"/>
    <w:rsid w:val="00B31FA8"/>
    <w:rPr>
      <w:rFonts w:ascii="Verdana" w:hAnsi="Verdana"/>
      <w:b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paragraph" w:customStyle="1" w:styleId="Tabelkop">
    <w:name w:val="Tabelkop"/>
    <w:next w:val="Standaard"/>
    <w:rsid w:val="00B31FA8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itelpersbericht">
    <w:name w:val="Titel persbericht"/>
    <w:next w:val="Standaard"/>
    <w:rsid w:val="00B31FA8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Toezendgegevens">
    <w:name w:val="Toezendgegevens"/>
    <w:rsid w:val="00B31FA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Verdana65">
    <w:name w:val="Verdana 6;5"/>
    <w:basedOn w:val="Standaard"/>
    <w:next w:val="Standaard"/>
    <w:rsid w:val="00B31FA8"/>
    <w:rPr>
      <w:sz w:val="13"/>
      <w:szCs w:val="13"/>
    </w:rPr>
  </w:style>
  <w:style w:type="paragraph" w:customStyle="1" w:styleId="Verdana65bold">
    <w:name w:val="Verdana 6;5 bold"/>
    <w:basedOn w:val="Standaard"/>
    <w:next w:val="Standaard"/>
    <w:rsid w:val="00B31FA8"/>
    <w:pPr>
      <w:spacing w:line="180" w:lineRule="exact"/>
    </w:pPr>
    <w:rPr>
      <w:b/>
      <w:sz w:val="13"/>
      <w:szCs w:val="13"/>
    </w:rPr>
  </w:style>
  <w:style w:type="paragraph" w:customStyle="1" w:styleId="Verdana65boldhoofdletters">
    <w:name w:val="Verdana 6;5 bold hoofdletters"/>
    <w:basedOn w:val="Standaard"/>
    <w:next w:val="Standaard"/>
    <w:rsid w:val="00B31FA8"/>
    <w:rPr>
      <w:b/>
      <w:caps/>
      <w:sz w:val="13"/>
      <w:szCs w:val="13"/>
    </w:rPr>
  </w:style>
  <w:style w:type="paragraph" w:customStyle="1" w:styleId="Verdana65Eersteletterkapitaal">
    <w:name w:val="Verdana 6;5 Eerste letter kapitaal"/>
    <w:basedOn w:val="Standaard"/>
    <w:rsid w:val="00B31FA8"/>
    <w:pPr>
      <w:spacing w:line="130" w:lineRule="exact"/>
    </w:pPr>
    <w:rPr>
      <w:sz w:val="13"/>
      <w:szCs w:val="13"/>
    </w:rPr>
  </w:style>
  <w:style w:type="paragraph" w:customStyle="1" w:styleId="Verdana65rechtsuitgelijnd">
    <w:name w:val="Verdana 6;5 rechts uitgelijnd"/>
    <w:basedOn w:val="Standaard"/>
    <w:next w:val="Standaard"/>
    <w:rsid w:val="00B31FA8"/>
    <w:pPr>
      <w:spacing w:line="180" w:lineRule="exact"/>
      <w:jc w:val="right"/>
    </w:pPr>
    <w:rPr>
      <w:sz w:val="13"/>
      <w:szCs w:val="13"/>
    </w:rPr>
  </w:style>
  <w:style w:type="paragraph" w:customStyle="1" w:styleId="Verdana8">
    <w:name w:val="Verdana 8"/>
    <w:next w:val="Standaard"/>
    <w:rsid w:val="00B31FA8"/>
    <w:pPr>
      <w:spacing w:line="180" w:lineRule="exact"/>
    </w:pPr>
    <w:rPr>
      <w:rFonts w:ascii="Verdana" w:hAnsi="Verdana"/>
      <w:color w:val="000000"/>
      <w:sz w:val="16"/>
      <w:szCs w:val="16"/>
    </w:rPr>
  </w:style>
  <w:style w:type="paragraph" w:customStyle="1" w:styleId="VetStandaard">
    <w:name w:val="Vet (Standaard)"/>
    <w:basedOn w:val="Standaard"/>
    <w:next w:val="Standaard"/>
    <w:rsid w:val="00B31FA8"/>
    <w:rPr>
      <w:b/>
    </w:rPr>
  </w:style>
  <w:style w:type="paragraph" w:customStyle="1" w:styleId="Voetnoot">
    <w:name w:val="Voetnoot"/>
    <w:basedOn w:val="Standaard"/>
    <w:rsid w:val="00B31FA8"/>
    <w:rPr>
      <w:sz w:val="16"/>
      <w:szCs w:val="16"/>
    </w:rPr>
  </w:style>
  <w:style w:type="paragraph" w:customStyle="1" w:styleId="Witregel75pt">
    <w:name w:val="Witregel 7.5pt"/>
    <w:basedOn w:val="Standaard"/>
    <w:rsid w:val="00B31FA8"/>
    <w:pPr>
      <w:spacing w:line="150" w:lineRule="exact"/>
    </w:pPr>
    <w:rPr>
      <w:sz w:val="15"/>
      <w:szCs w:val="15"/>
    </w:rPr>
  </w:style>
  <w:style w:type="paragraph" w:customStyle="1" w:styleId="WitregelNota8pt">
    <w:name w:val="Witregel Nota 8pt"/>
    <w:next w:val="Standaard"/>
    <w:rsid w:val="00B31FA8"/>
    <w:pPr>
      <w:spacing w:line="16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Nota9pt">
    <w:name w:val="Witregel Nota 9pt"/>
    <w:next w:val="Standaard"/>
    <w:rsid w:val="00B31FA8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1">
    <w:name w:val="Witregel W1"/>
    <w:next w:val="Standaard"/>
    <w:rsid w:val="00B31FA8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rsid w:val="00B31FA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rsid w:val="00B31FA8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Witregel1pt">
    <w:name w:val="Witregel_1pt"/>
    <w:basedOn w:val="Standaard"/>
    <w:next w:val="Standaard"/>
    <w:rsid w:val="00B31FA8"/>
    <w:rPr>
      <w:sz w:val="2"/>
      <w:szCs w:val="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A19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A19A7"/>
    <w:rPr>
      <w:rFonts w:ascii="Tahoma" w:hAnsi="Tahoma" w:cs="Tahoma"/>
      <w:color w:val="000000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5A19A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A19A7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5A19A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A19A7"/>
    <w:rPr>
      <w:rFonts w:ascii="Verdana" w:hAnsi="Verdana"/>
      <w:color w:val="000000"/>
      <w:sz w:val="18"/>
      <w:szCs w:val="18"/>
    </w:rPr>
  </w:style>
  <w:style w:type="paragraph" w:styleId="Lijstalinea">
    <w:name w:val="List Paragraph"/>
    <w:basedOn w:val="Standaard"/>
    <w:uiPriority w:val="34"/>
    <w:qFormat/>
    <w:rsid w:val="00E424F3"/>
    <w:pPr>
      <w:ind w:left="720"/>
      <w:contextualSpacing/>
    </w:pPr>
  </w:style>
  <w:style w:type="character" w:styleId="Hyperlink">
    <w:name w:val="Hyperlink"/>
    <w:basedOn w:val="Standaardalinea-lettertype"/>
    <w:uiPriority w:val="99"/>
    <w:semiHidden/>
    <w:unhideWhenUsed/>
    <w:rsid w:val="00576C67"/>
    <w:rPr>
      <w:color w:val="0000FF"/>
      <w:u w:val="single"/>
    </w:rPr>
  </w:style>
  <w:style w:type="paragraph" w:customStyle="1" w:styleId="definition">
    <w:name w:val="definition"/>
    <w:basedOn w:val="Standaard"/>
    <w:rsid w:val="00576C67"/>
    <w:pPr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eaning">
    <w:name w:val="meaning"/>
    <w:basedOn w:val="Standaard"/>
    <w:rsid w:val="00576C67"/>
    <w:pPr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0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9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07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4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727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360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819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7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81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8288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7936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ralendorff\AppData\Local\Microsoft\Windows\Temporary%20Internet%20Files\Content.IE5\KG50GUB8\Verslag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1F31F5B2EBB24BABB80C621D9A9152" ma:contentTypeVersion="0" ma:contentTypeDescription="Create a new document." ma:contentTypeScope="" ma:versionID="cefbaca1902cfd11720068f031fe7b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09C896-653B-473A-BD86-8BB2732D00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F28CDE-97A5-47C1-86D3-5725E5ED0D8E}"/>
</file>

<file path=customXml/itemProps3.xml><?xml version="1.0" encoding="utf-8"?>
<ds:datastoreItem xmlns:ds="http://schemas.openxmlformats.org/officeDocument/2006/customXml" ds:itemID="{409CB633-E5DE-430B-B44E-7D4BFF9A9A0C}"/>
</file>

<file path=customXml/itemProps4.xml><?xml version="1.0" encoding="utf-8"?>
<ds:datastoreItem xmlns:ds="http://schemas.openxmlformats.org/officeDocument/2006/customXml" ds:itemID="{D4C52BDD-9670-4E60-AE5E-7B756D208362}"/>
</file>

<file path=docProps/app.xml><?xml version="1.0" encoding="utf-8"?>
<Properties xmlns="http://schemas.openxmlformats.org/officeDocument/2006/extended-properties" xmlns:vt="http://schemas.openxmlformats.org/officeDocument/2006/docPropsVTypes">
  <Template>Verslag</Template>
  <TotalTime>0</TotalTime>
  <Pages>1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Stralendorff</dc:creator>
  <cp:lastModifiedBy>Guelen, Maarten</cp:lastModifiedBy>
  <cp:revision>15</cp:revision>
  <cp:lastPrinted>2020-03-23T15:50:00Z</cp:lastPrinted>
  <dcterms:created xsi:type="dcterms:W3CDTF">2021-07-07T12:53:00Z</dcterms:created>
  <dcterms:modified xsi:type="dcterms:W3CDTF">2021-07-07T13:07:00Z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0x010100B31F31F5B2EBB24BABB80C621D9A9152</vt:lpwstr>
  </property>
</Properties>
</file>